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BD35" w14:textId="77777777" w:rsidR="00B329E5" w:rsidRPr="000D1340" w:rsidRDefault="00B329E5" w:rsidP="00B329E5">
      <w:pPr>
        <w:autoSpaceDN/>
        <w:spacing w:afterLines="120" w:after="288" w:line="276" w:lineRule="auto"/>
        <w:ind w:left="0"/>
        <w:jc w:val="center"/>
        <w:textAlignment w:val="auto"/>
        <w:rPr>
          <w:rFonts w:ascii="Calibri" w:eastAsia="Times New Roman" w:hAnsi="Calibri" w:cs="Calibri"/>
          <w:color w:val="0E101A"/>
          <w:sz w:val="22"/>
          <w:lang w:val="en-CA" w:eastAsia="en-CA"/>
        </w:rPr>
      </w:pPr>
    </w:p>
    <w:p w14:paraId="774965C7" w14:textId="77777777" w:rsidR="00B329E5" w:rsidRPr="000D1340" w:rsidRDefault="00B329E5" w:rsidP="00B329E5">
      <w:pPr>
        <w:autoSpaceDN/>
        <w:spacing w:afterLines="120" w:after="288" w:line="276" w:lineRule="auto"/>
        <w:ind w:left="0"/>
        <w:jc w:val="center"/>
        <w:textAlignment w:val="auto"/>
        <w:rPr>
          <w:rFonts w:ascii="Calibri" w:eastAsia="Times New Roman" w:hAnsi="Calibri" w:cs="Calibri"/>
          <w:color w:val="0E101A"/>
          <w:sz w:val="32"/>
          <w:szCs w:val="32"/>
          <w:lang w:val="en-CA" w:eastAsia="en-CA"/>
        </w:rPr>
      </w:pPr>
      <w:r w:rsidRPr="000D1340">
        <w:rPr>
          <w:rFonts w:ascii="Calibri" w:eastAsia="Times New Roman" w:hAnsi="Calibri" w:cs="Calibri"/>
          <w:color w:val="0E101A"/>
          <w:sz w:val="32"/>
          <w:szCs w:val="32"/>
          <w:lang w:val="en-CA" w:eastAsia="en-CA"/>
        </w:rPr>
        <w:t>FAMILY WORSHIP BOOKLET</w:t>
      </w:r>
    </w:p>
    <w:p w14:paraId="55D28717" w14:textId="77777777" w:rsidR="00B329E5" w:rsidRPr="000D1340" w:rsidRDefault="00B329E5" w:rsidP="00B329E5">
      <w:pPr>
        <w:autoSpaceDN/>
        <w:spacing w:afterLines="120" w:after="288" w:line="276" w:lineRule="auto"/>
        <w:ind w:left="0"/>
        <w:jc w:val="center"/>
        <w:textAlignment w:val="auto"/>
        <w:rPr>
          <w:rFonts w:ascii="Calibri" w:eastAsia="Times New Roman" w:hAnsi="Calibri" w:cs="Calibri"/>
          <w:b/>
          <w:bCs/>
          <w:color w:val="0E101A"/>
          <w:sz w:val="22"/>
          <w:lang w:val="en-CA" w:eastAsia="en-CA"/>
        </w:rPr>
      </w:pPr>
    </w:p>
    <w:p w14:paraId="08956AAE" w14:textId="77777777" w:rsidR="00B329E5" w:rsidRPr="000D1340" w:rsidRDefault="00B329E5" w:rsidP="00B329E5">
      <w:pPr>
        <w:autoSpaceDN/>
        <w:spacing w:afterLines="120" w:after="288" w:line="276" w:lineRule="auto"/>
        <w:ind w:left="0"/>
        <w:jc w:val="center"/>
        <w:textAlignment w:val="auto"/>
        <w:rPr>
          <w:rFonts w:ascii="Calibri" w:eastAsia="Times New Roman" w:hAnsi="Calibri" w:cs="Calibri"/>
          <w:b/>
          <w:bCs/>
          <w:color w:val="0E101A"/>
          <w:sz w:val="22"/>
          <w:lang w:val="en-CA" w:eastAsia="en-CA"/>
        </w:rPr>
      </w:pPr>
    </w:p>
    <w:p w14:paraId="672A4936" w14:textId="77777777" w:rsidR="00B329E5" w:rsidRPr="000D1340" w:rsidRDefault="00B329E5" w:rsidP="00B329E5">
      <w:pPr>
        <w:autoSpaceDN/>
        <w:spacing w:afterLines="120" w:after="288" w:line="276" w:lineRule="auto"/>
        <w:ind w:left="0"/>
        <w:jc w:val="center"/>
        <w:textAlignment w:val="auto"/>
        <w:rPr>
          <w:rFonts w:ascii="Calibri" w:eastAsia="Times New Roman" w:hAnsi="Calibri" w:cs="Calibri"/>
          <w:b/>
          <w:bCs/>
          <w:color w:val="0E101A"/>
          <w:sz w:val="22"/>
          <w:lang w:val="en-CA" w:eastAsia="en-CA"/>
        </w:rPr>
      </w:pPr>
      <w:r>
        <w:rPr>
          <w:rFonts w:ascii="Calibri" w:eastAsia="Times New Roman" w:hAnsi="Calibri" w:cs="Calibri"/>
          <w:b/>
          <w:bCs/>
          <w:noProof/>
          <w:color w:val="0E101A"/>
          <w:sz w:val="22"/>
          <w:lang w:val="en-CA" w:eastAsia="en-CA"/>
        </w:rPr>
        <w:drawing>
          <wp:inline distT="0" distB="0" distL="0" distR="0" wp14:anchorId="691483FA" wp14:editId="53180B66">
            <wp:extent cx="4210050" cy="2800350"/>
            <wp:effectExtent l="0" t="0" r="0" b="0"/>
            <wp:docPr id="15" name="Picture 15" descr="A picture containing text, document,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document, newspap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2800350"/>
                    </a:xfrm>
                    <a:prstGeom prst="rect">
                      <a:avLst/>
                    </a:prstGeom>
                    <a:noFill/>
                    <a:ln>
                      <a:noFill/>
                    </a:ln>
                  </pic:spPr>
                </pic:pic>
              </a:graphicData>
            </a:graphic>
          </wp:inline>
        </w:drawing>
      </w:r>
    </w:p>
    <w:p w14:paraId="5C4778B4" w14:textId="77777777" w:rsidR="00B329E5" w:rsidRDefault="00B329E5" w:rsidP="00B329E5">
      <w:pPr>
        <w:autoSpaceDN/>
        <w:spacing w:afterLines="120" w:after="288" w:line="276" w:lineRule="auto"/>
        <w:ind w:left="0"/>
        <w:jc w:val="center"/>
        <w:textAlignment w:val="auto"/>
        <w:rPr>
          <w:rFonts w:ascii="Calibri" w:eastAsia="Times New Roman" w:hAnsi="Calibri" w:cs="Calibri"/>
          <w:b/>
          <w:bCs/>
          <w:color w:val="0E101A"/>
          <w:sz w:val="22"/>
          <w:lang w:val="en-CA" w:eastAsia="en-CA"/>
        </w:rPr>
      </w:pPr>
    </w:p>
    <w:p w14:paraId="3CEE744C" w14:textId="77777777" w:rsidR="00B329E5" w:rsidRPr="000D1340" w:rsidRDefault="00B329E5" w:rsidP="00B329E5">
      <w:pPr>
        <w:autoSpaceDN/>
        <w:spacing w:afterLines="120" w:after="288" w:line="276" w:lineRule="auto"/>
        <w:ind w:left="0"/>
        <w:jc w:val="center"/>
        <w:textAlignment w:val="auto"/>
        <w:rPr>
          <w:rFonts w:ascii="Calibri" w:eastAsia="Times New Roman" w:hAnsi="Calibri" w:cs="Calibri"/>
          <w:b/>
          <w:bCs/>
          <w:color w:val="0E101A"/>
          <w:sz w:val="22"/>
          <w:lang w:val="en-CA" w:eastAsia="en-CA"/>
        </w:rPr>
      </w:pPr>
    </w:p>
    <w:p w14:paraId="22F05876" w14:textId="77777777" w:rsidR="00B329E5" w:rsidRPr="000D1340" w:rsidRDefault="00B329E5" w:rsidP="00B329E5">
      <w:pPr>
        <w:autoSpaceDN/>
        <w:spacing w:line="276" w:lineRule="auto"/>
        <w:ind w:left="0"/>
        <w:jc w:val="center"/>
        <w:textAlignment w:val="auto"/>
        <w:rPr>
          <w:rFonts w:ascii="Calibri" w:hAnsi="Calibri" w:cs="Calibri"/>
          <w:noProof/>
          <w:color w:val="0E101A"/>
          <w:sz w:val="22"/>
        </w:rPr>
      </w:pPr>
      <w:r w:rsidRPr="000D1340">
        <w:rPr>
          <w:rFonts w:ascii="Calibri" w:hAnsi="Calibri" w:cs="Calibri"/>
          <w:noProof/>
          <w:color w:val="0E101A"/>
          <w:sz w:val="22"/>
        </w:rPr>
        <w:t>God tells us that Ezra read from the book of the Law,</w:t>
      </w:r>
    </w:p>
    <w:p w14:paraId="797E59F7" w14:textId="77777777" w:rsidR="00B329E5" w:rsidRPr="000D1340" w:rsidRDefault="00B329E5" w:rsidP="00B329E5">
      <w:pPr>
        <w:autoSpaceDN/>
        <w:spacing w:line="276" w:lineRule="auto"/>
        <w:ind w:left="0"/>
        <w:jc w:val="center"/>
        <w:textAlignment w:val="auto"/>
        <w:rPr>
          <w:rFonts w:ascii="Calibri" w:hAnsi="Calibri" w:cs="Calibri"/>
          <w:noProof/>
          <w:color w:val="0E101A"/>
          <w:sz w:val="22"/>
        </w:rPr>
      </w:pPr>
      <w:r w:rsidRPr="000D1340">
        <w:rPr>
          <w:rFonts w:ascii="Calibri" w:hAnsi="Calibri" w:cs="Calibri"/>
          <w:noProof/>
          <w:color w:val="0E101A"/>
          <w:sz w:val="22"/>
        </w:rPr>
        <w:t xml:space="preserve"> day after day and that the people of God </w:t>
      </w:r>
    </w:p>
    <w:p w14:paraId="7F4E5449" w14:textId="77777777" w:rsidR="00B329E5" w:rsidRPr="000D1340" w:rsidRDefault="00B329E5" w:rsidP="00B329E5">
      <w:pPr>
        <w:autoSpaceDN/>
        <w:spacing w:line="276" w:lineRule="auto"/>
        <w:ind w:left="0"/>
        <w:jc w:val="center"/>
        <w:textAlignment w:val="auto"/>
        <w:rPr>
          <w:rFonts w:ascii="Calibri" w:hAnsi="Calibri" w:cs="Calibri"/>
          <w:b/>
          <w:bCs/>
          <w:noProof/>
          <w:color w:val="0E101A"/>
          <w:sz w:val="22"/>
          <w:lang w:val="en-CA"/>
        </w:rPr>
      </w:pPr>
      <w:r w:rsidRPr="000D1340">
        <w:rPr>
          <w:rFonts w:ascii="Calibri" w:hAnsi="Calibri" w:cs="Calibri"/>
          <w:noProof/>
          <w:color w:val="0E101A"/>
          <w:sz w:val="22"/>
        </w:rPr>
        <w:t>were filled with joy!</w:t>
      </w:r>
    </w:p>
    <w:p w14:paraId="7B046296" w14:textId="77777777" w:rsidR="00B329E5" w:rsidRPr="000D1340" w:rsidRDefault="00B329E5" w:rsidP="00B329E5">
      <w:pPr>
        <w:autoSpaceDN/>
        <w:spacing w:afterLines="120" w:after="288" w:line="276" w:lineRule="auto"/>
        <w:ind w:left="0"/>
        <w:jc w:val="center"/>
        <w:textAlignment w:val="auto"/>
        <w:rPr>
          <w:rFonts w:ascii="Calibri" w:hAnsi="Calibri" w:cs="Calibri"/>
          <w:noProof/>
          <w:color w:val="0E101A"/>
          <w:sz w:val="22"/>
        </w:rPr>
      </w:pPr>
    </w:p>
    <w:p w14:paraId="72470E3F" w14:textId="77777777" w:rsidR="00B329E5" w:rsidRPr="000D1340" w:rsidRDefault="00B329E5" w:rsidP="00B329E5">
      <w:pPr>
        <w:autoSpaceDN/>
        <w:spacing w:afterLines="120" w:after="288" w:line="276" w:lineRule="auto"/>
        <w:ind w:left="0"/>
        <w:jc w:val="center"/>
        <w:textAlignment w:val="auto"/>
        <w:rPr>
          <w:rFonts w:ascii="Calibri" w:hAnsi="Calibri" w:cs="Calibri"/>
          <w:noProof/>
          <w:color w:val="0E101A"/>
          <w:sz w:val="22"/>
        </w:rPr>
      </w:pPr>
    </w:p>
    <w:p w14:paraId="2AFA8D89" w14:textId="77777777" w:rsidR="00B329E5" w:rsidRPr="000D1340" w:rsidRDefault="00B329E5" w:rsidP="00B329E5">
      <w:pPr>
        <w:autoSpaceDN/>
        <w:spacing w:afterLines="120" w:after="288" w:line="276" w:lineRule="auto"/>
        <w:ind w:left="0"/>
        <w:jc w:val="both"/>
        <w:textAlignment w:val="auto"/>
        <w:rPr>
          <w:rFonts w:ascii="Calibri" w:hAnsi="Calibri" w:cs="Calibri"/>
          <w:b/>
          <w:bCs/>
          <w:sz w:val="22"/>
        </w:rPr>
      </w:pPr>
      <w:r w:rsidRPr="000D1340">
        <w:rPr>
          <w:rFonts w:ascii="Calibri" w:hAnsi="Calibri" w:cs="Calibri"/>
          <w:i/>
          <w:iCs/>
          <w:noProof/>
          <w:sz w:val="22"/>
        </w:rPr>
        <w:lastRenderedPageBreak/>
        <mc:AlternateContent>
          <mc:Choice Requires="wps">
            <w:drawing>
              <wp:anchor distT="0" distB="0" distL="114300" distR="114300" simplePos="0" relativeHeight="251659264" behindDoc="0" locked="0" layoutInCell="1" allowOverlap="1" wp14:anchorId="5C7A3260" wp14:editId="56EB8369">
                <wp:simplePos x="0" y="0"/>
                <wp:positionH relativeFrom="column">
                  <wp:posOffset>81915</wp:posOffset>
                </wp:positionH>
                <wp:positionV relativeFrom="paragraph">
                  <wp:posOffset>5802784</wp:posOffset>
                </wp:positionV>
                <wp:extent cx="3943350" cy="1036955"/>
                <wp:effectExtent l="0" t="0" r="19050" b="10795"/>
                <wp:wrapNone/>
                <wp:docPr id="12" name="Text Box 12"/>
                <wp:cNvGraphicFramePr/>
                <a:graphic xmlns:a="http://schemas.openxmlformats.org/drawingml/2006/main">
                  <a:graphicData uri="http://schemas.microsoft.com/office/word/2010/wordprocessingShape">
                    <wps:wsp>
                      <wps:cNvSpPr txBox="1"/>
                      <wps:spPr>
                        <a:xfrm>
                          <a:off x="0" y="0"/>
                          <a:ext cx="3943350" cy="1036955"/>
                        </a:xfrm>
                        <a:prstGeom prst="rect">
                          <a:avLst/>
                        </a:prstGeom>
                        <a:solidFill>
                          <a:sysClr val="window" lastClr="FFFFFF"/>
                        </a:solidFill>
                        <a:ln w="6350">
                          <a:solidFill>
                            <a:sysClr val="window" lastClr="FFFFFF"/>
                          </a:solidFill>
                        </a:ln>
                      </wps:spPr>
                      <wps:txbx>
                        <w:txbxContent>
                          <w:p w14:paraId="7AA1A3EC" w14:textId="77777777" w:rsidR="00B329E5" w:rsidRPr="00887AE8" w:rsidRDefault="00B329E5" w:rsidP="00B329E5">
                            <w:pPr>
                              <w:autoSpaceDN/>
                              <w:ind w:left="0"/>
                              <w:jc w:val="center"/>
                              <w:textAlignment w:val="auto"/>
                              <w:rPr>
                                <w:rFonts w:ascii="Calibri" w:eastAsia="Times New Roman" w:hAnsi="Calibri" w:cs="Calibri"/>
                                <w:b/>
                                <w:bCs/>
                                <w:sz w:val="20"/>
                                <w:szCs w:val="20"/>
                                <w:lang w:val="en-CA" w:eastAsia="en-CA"/>
                              </w:rPr>
                            </w:pPr>
                          </w:p>
                          <w:p w14:paraId="261A8953" w14:textId="77777777" w:rsidR="00B329E5" w:rsidRPr="00887AE8" w:rsidRDefault="00B329E5" w:rsidP="00B329E5">
                            <w:pPr>
                              <w:autoSpaceDN/>
                              <w:ind w:left="0"/>
                              <w:jc w:val="center"/>
                              <w:textAlignment w:val="auto"/>
                              <w:rPr>
                                <w:rFonts w:ascii="Calibri" w:eastAsia="Times New Roman" w:hAnsi="Calibri" w:cs="Calibri"/>
                                <w:b/>
                                <w:bCs/>
                                <w:sz w:val="20"/>
                                <w:szCs w:val="20"/>
                                <w:lang w:val="en-CA" w:eastAsia="en-CA"/>
                              </w:rPr>
                            </w:pPr>
                          </w:p>
                          <w:p w14:paraId="631300E7" w14:textId="77777777" w:rsidR="00B329E5" w:rsidRPr="00887AE8" w:rsidRDefault="00B329E5" w:rsidP="00B329E5">
                            <w:pPr>
                              <w:ind w:right="-113"/>
                              <w:jc w:val="center"/>
                              <w:rPr>
                                <w:rFonts w:ascii="Calibri" w:hAnsi="Calibri" w:cs="Calibri"/>
                                <w:sz w:val="20"/>
                                <w:szCs w:val="20"/>
                              </w:rPr>
                            </w:pPr>
                            <w:r w:rsidRPr="00887AE8">
                              <w:rPr>
                                <w:rFonts w:ascii="Calibri" w:hAnsi="Calibri" w:cs="Calibri"/>
                                <w:sz w:val="20"/>
                                <w:szCs w:val="20"/>
                              </w:rPr>
                              <w:t>Produced by Ottawa RPC to help family worship.</w:t>
                            </w:r>
                          </w:p>
                          <w:p w14:paraId="6B169042" w14:textId="77777777" w:rsidR="00B329E5" w:rsidRPr="00887AE8" w:rsidRDefault="00B329E5" w:rsidP="00B329E5">
                            <w:pPr>
                              <w:ind w:right="-113"/>
                              <w:jc w:val="center"/>
                              <w:rPr>
                                <w:rFonts w:ascii="Calibri" w:hAnsi="Calibri" w:cs="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A3260" id="_x0000_t202" coordsize="21600,21600" o:spt="202" path="m,l,21600r21600,l21600,xe">
                <v:stroke joinstyle="miter"/>
                <v:path gradientshapeok="t" o:connecttype="rect"/>
              </v:shapetype>
              <v:shape id="Text Box 12" o:spid="_x0000_s1026" type="#_x0000_t202" style="position:absolute;left:0;text-align:left;margin-left:6.45pt;margin-top:456.9pt;width:310.5pt;height:8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" fillcolor="window" strokecolor="window" strokeweight=".5pt">
                <v:textbox>
                  <w:txbxContent>
                    <w:p w14:paraId="7AA1A3EC" w14:textId="77777777" w:rsidR="00B329E5" w:rsidRPr="00887AE8" w:rsidRDefault="00B329E5" w:rsidP="00B329E5">
                      <w:pPr>
                        <w:autoSpaceDN/>
                        <w:ind w:left="0"/>
                        <w:jc w:val="center"/>
                        <w:textAlignment w:val="auto"/>
                        <w:rPr>
                          <w:rFonts w:ascii="Calibri" w:eastAsia="Times New Roman" w:hAnsi="Calibri" w:cs="Calibri"/>
                          <w:b/>
                          <w:bCs/>
                          <w:sz w:val="20"/>
                          <w:szCs w:val="20"/>
                          <w:lang w:val="en-CA" w:eastAsia="en-CA"/>
                        </w:rPr>
                      </w:pPr>
                    </w:p>
                    <w:p w14:paraId="261A8953" w14:textId="77777777" w:rsidR="00B329E5" w:rsidRPr="00887AE8" w:rsidRDefault="00B329E5" w:rsidP="00B329E5">
                      <w:pPr>
                        <w:autoSpaceDN/>
                        <w:ind w:left="0"/>
                        <w:jc w:val="center"/>
                        <w:textAlignment w:val="auto"/>
                        <w:rPr>
                          <w:rFonts w:ascii="Calibri" w:eastAsia="Times New Roman" w:hAnsi="Calibri" w:cs="Calibri"/>
                          <w:b/>
                          <w:bCs/>
                          <w:sz w:val="20"/>
                          <w:szCs w:val="20"/>
                          <w:lang w:val="en-CA" w:eastAsia="en-CA"/>
                        </w:rPr>
                      </w:pPr>
                    </w:p>
                    <w:p w14:paraId="631300E7" w14:textId="77777777" w:rsidR="00B329E5" w:rsidRPr="00887AE8" w:rsidRDefault="00B329E5" w:rsidP="00B329E5">
                      <w:pPr>
                        <w:ind w:right="-113"/>
                        <w:jc w:val="center"/>
                        <w:rPr>
                          <w:rFonts w:ascii="Calibri" w:hAnsi="Calibri" w:cs="Calibri"/>
                          <w:sz w:val="20"/>
                          <w:szCs w:val="20"/>
                        </w:rPr>
                      </w:pPr>
                      <w:r w:rsidRPr="00887AE8">
                        <w:rPr>
                          <w:rFonts w:ascii="Calibri" w:hAnsi="Calibri" w:cs="Calibri"/>
                          <w:sz w:val="20"/>
                          <w:szCs w:val="20"/>
                        </w:rPr>
                        <w:t>Produced by Ottawa RPC to help family worship.</w:t>
                      </w:r>
                    </w:p>
                    <w:p w14:paraId="6B169042" w14:textId="77777777" w:rsidR="00B329E5" w:rsidRPr="00887AE8" w:rsidRDefault="00B329E5" w:rsidP="00B329E5">
                      <w:pPr>
                        <w:ind w:right="-113"/>
                        <w:jc w:val="center"/>
                        <w:rPr>
                          <w:rFonts w:ascii="Calibri" w:hAnsi="Calibri" w:cs="Calibri"/>
                          <w:sz w:val="20"/>
                          <w:szCs w:val="20"/>
                        </w:rPr>
                      </w:pPr>
                    </w:p>
                  </w:txbxContent>
                </v:textbox>
              </v:shape>
            </w:pict>
          </mc:Fallback>
        </mc:AlternateContent>
      </w:r>
      <w:r w:rsidRPr="000D1340">
        <w:rPr>
          <w:rFonts w:ascii="Calibri" w:hAnsi="Calibri" w:cs="Calibri"/>
          <w:noProof/>
          <w:sz w:val="22"/>
        </w:rPr>
        <mc:AlternateContent>
          <mc:Choice Requires="wps">
            <w:drawing>
              <wp:anchor distT="45720" distB="45720" distL="114300" distR="114300" simplePos="0" relativeHeight="251660288" behindDoc="0" locked="0" layoutInCell="1" hidden="0" allowOverlap="1" wp14:anchorId="241D3A9F" wp14:editId="105EB9AF">
                <wp:simplePos x="0" y="0"/>
                <wp:positionH relativeFrom="page">
                  <wp:align>center</wp:align>
                </wp:positionH>
                <wp:positionV relativeFrom="paragraph">
                  <wp:posOffset>121920</wp:posOffset>
                </wp:positionV>
                <wp:extent cx="3933825" cy="5695950"/>
                <wp:effectExtent l="0" t="0" r="28575" b="19050"/>
                <wp:wrapSquare wrapText="bothSides"/>
                <wp:docPr id="26" name="Rectangle 26"/>
                <wp:cNvGraphicFramePr/>
                <a:graphic xmlns:a="http://schemas.openxmlformats.org/drawingml/2006/main">
                  <a:graphicData uri="http://schemas.microsoft.com/office/word/2010/wordprocessingShape">
                    <wps:wsp>
                      <wps:cNvSpPr/>
                      <wps:spPr>
                        <a:xfrm>
                          <a:off x="0" y="0"/>
                          <a:ext cx="3933825" cy="5695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BA914DC" w14:textId="77777777" w:rsidR="00B329E5" w:rsidRPr="00887AE8" w:rsidRDefault="00B329E5" w:rsidP="00B329E5">
                            <w:pPr>
                              <w:pStyle w:val="Heading2"/>
                              <w:ind w:left="90"/>
                              <w:rPr>
                                <w:rFonts w:ascii="Calibri" w:hAnsi="Calibri" w:cs="Calibri"/>
                                <w:sz w:val="22"/>
                                <w:szCs w:val="22"/>
                              </w:rPr>
                            </w:pPr>
                            <w:r w:rsidRPr="00887AE8">
                              <w:rPr>
                                <w:rFonts w:ascii="Calibri" w:hAnsi="Calibri" w:cs="Calibri"/>
                                <w:sz w:val="22"/>
                                <w:szCs w:val="22"/>
                              </w:rPr>
                              <w:t xml:space="preserve">Doctrine for the Mind and Heart  </w:t>
                            </w:r>
                          </w:p>
                          <w:p w14:paraId="00921085" w14:textId="77777777" w:rsidR="00B329E5" w:rsidRPr="00887AE8" w:rsidRDefault="00B329E5" w:rsidP="00B329E5">
                            <w:pPr>
                              <w:pStyle w:val="Heading2"/>
                              <w:ind w:left="90"/>
                              <w:rPr>
                                <w:rFonts w:ascii="Calibri" w:hAnsi="Calibri" w:cs="Calibri"/>
                                <w:sz w:val="22"/>
                                <w:szCs w:val="22"/>
                              </w:rPr>
                            </w:pPr>
                          </w:p>
                          <w:p w14:paraId="7E907490" w14:textId="77777777" w:rsidR="00B329E5" w:rsidRPr="00887AE8" w:rsidRDefault="00B329E5" w:rsidP="00B329E5">
                            <w:pPr>
                              <w:pStyle w:val="Heading2"/>
                              <w:ind w:left="90"/>
                              <w:rPr>
                                <w:rFonts w:ascii="Calibri" w:hAnsi="Calibri" w:cs="Calibri"/>
                                <w:sz w:val="22"/>
                                <w:szCs w:val="22"/>
                              </w:rPr>
                            </w:pPr>
                            <w:r w:rsidRPr="00887AE8">
                              <w:rPr>
                                <w:rFonts w:ascii="Calibri" w:hAnsi="Calibri" w:cs="Calibri"/>
                                <w:sz w:val="22"/>
                                <w:szCs w:val="22"/>
                              </w:rPr>
                              <w:t xml:space="preserve">Memory Verse of the Week </w:t>
                            </w:r>
                          </w:p>
                          <w:p w14:paraId="06D4A5A3" w14:textId="77777777" w:rsidR="00B329E5" w:rsidRPr="00887AE8" w:rsidRDefault="00B329E5" w:rsidP="00B329E5">
                            <w:pPr>
                              <w:ind w:left="90"/>
                              <w:textDirection w:val="btLr"/>
                              <w:rPr>
                                <w:rFonts w:ascii="Calibri" w:eastAsia="Candara" w:hAnsi="Calibri" w:cs="Calibri"/>
                                <w:color w:val="000000"/>
                                <w:sz w:val="22"/>
                              </w:rPr>
                            </w:pPr>
                          </w:p>
                          <w:p w14:paraId="26E31DD5" w14:textId="77777777" w:rsidR="00B329E5" w:rsidRPr="00887AE8" w:rsidRDefault="00B329E5" w:rsidP="00B329E5">
                            <w:pPr>
                              <w:pStyle w:val="Heading2"/>
                              <w:ind w:left="90"/>
                              <w:rPr>
                                <w:rFonts w:ascii="Calibri" w:hAnsi="Calibri" w:cs="Calibri"/>
                                <w:sz w:val="22"/>
                                <w:szCs w:val="22"/>
                              </w:rPr>
                            </w:pPr>
                            <w:r w:rsidRPr="00887AE8">
                              <w:rPr>
                                <w:rFonts w:ascii="Calibri" w:hAnsi="Calibri" w:cs="Calibri"/>
                                <w:sz w:val="22"/>
                                <w:szCs w:val="22"/>
                              </w:rPr>
                              <w:t>Psalm of the Week</w:t>
                            </w:r>
                          </w:p>
                          <w:p w14:paraId="71FC3005" w14:textId="77777777" w:rsidR="00B329E5" w:rsidRPr="00887AE8" w:rsidRDefault="00B329E5" w:rsidP="00B329E5">
                            <w:pPr>
                              <w:ind w:left="90"/>
                              <w:textDirection w:val="btLr"/>
                              <w:rPr>
                                <w:rFonts w:ascii="Calibri" w:hAnsi="Calibri" w:cs="Calibri"/>
                                <w:sz w:val="22"/>
                              </w:rPr>
                            </w:pPr>
                          </w:p>
                          <w:p w14:paraId="72CB2022" w14:textId="77777777" w:rsidR="00B329E5" w:rsidRPr="00887AE8" w:rsidRDefault="00B329E5" w:rsidP="00B329E5">
                            <w:pPr>
                              <w:pStyle w:val="Heading2"/>
                              <w:ind w:left="90"/>
                              <w:rPr>
                                <w:rFonts w:ascii="Calibri" w:hAnsi="Calibri" w:cs="Calibri"/>
                                <w:sz w:val="22"/>
                                <w:szCs w:val="22"/>
                              </w:rPr>
                            </w:pPr>
                            <w:r w:rsidRPr="00887AE8">
                              <w:rPr>
                                <w:rFonts w:ascii="Calibri" w:hAnsi="Calibri" w:cs="Calibri"/>
                                <w:sz w:val="22"/>
                                <w:szCs w:val="22"/>
                              </w:rPr>
                              <w:t xml:space="preserve">Please pray for: </w:t>
                            </w:r>
                          </w:p>
                          <w:p w14:paraId="759C9CFA" w14:textId="77777777" w:rsidR="00B329E5" w:rsidRPr="00887AE8" w:rsidRDefault="00B329E5" w:rsidP="00B329E5">
                            <w:pPr>
                              <w:ind w:left="90"/>
                              <w:rPr>
                                <w:rFonts w:ascii="Calibri" w:eastAsia="Candara" w:hAnsi="Calibri" w:cs="Calibri"/>
                                <w:color w:val="0E101A"/>
                                <w:sz w:val="22"/>
                              </w:rPr>
                            </w:pPr>
                            <w:r w:rsidRPr="00887AE8">
                              <w:rPr>
                                <w:rFonts w:ascii="Calibri" w:eastAsia="Candara" w:hAnsi="Calibri" w:cs="Calibri"/>
                                <w:color w:val="0E101A"/>
                                <w:sz w:val="22"/>
                              </w:rPr>
                              <w:t xml:space="preserve">Mon - </w:t>
                            </w:r>
                          </w:p>
                          <w:p w14:paraId="143F20ED" w14:textId="77777777" w:rsidR="00B329E5" w:rsidRPr="00887AE8" w:rsidRDefault="00B329E5" w:rsidP="00B329E5">
                            <w:pPr>
                              <w:ind w:left="90"/>
                              <w:rPr>
                                <w:rFonts w:ascii="Calibri" w:eastAsia="Candara" w:hAnsi="Calibri" w:cs="Calibri"/>
                                <w:color w:val="0E101A"/>
                                <w:sz w:val="22"/>
                              </w:rPr>
                            </w:pPr>
                            <w:r w:rsidRPr="00887AE8">
                              <w:rPr>
                                <w:rFonts w:ascii="Calibri" w:eastAsia="Candara" w:hAnsi="Calibri" w:cs="Calibri"/>
                                <w:color w:val="0E101A"/>
                                <w:sz w:val="22"/>
                              </w:rPr>
                              <w:t xml:space="preserve">Tues - </w:t>
                            </w:r>
                          </w:p>
                          <w:p w14:paraId="54DEF28C" w14:textId="77777777" w:rsidR="00B329E5" w:rsidRPr="00887AE8" w:rsidRDefault="00B329E5" w:rsidP="00B329E5">
                            <w:pPr>
                              <w:ind w:left="90"/>
                              <w:rPr>
                                <w:rFonts w:ascii="Calibri" w:eastAsia="Candara" w:hAnsi="Calibri" w:cs="Calibri"/>
                                <w:color w:val="0E101A"/>
                                <w:sz w:val="22"/>
                              </w:rPr>
                            </w:pPr>
                            <w:r w:rsidRPr="00887AE8">
                              <w:rPr>
                                <w:rFonts w:ascii="Calibri" w:eastAsia="Candara" w:hAnsi="Calibri" w:cs="Calibri"/>
                                <w:color w:val="0E101A"/>
                                <w:sz w:val="22"/>
                              </w:rPr>
                              <w:t xml:space="preserve">Wed - </w:t>
                            </w:r>
                          </w:p>
                          <w:p w14:paraId="080BC585" w14:textId="77777777" w:rsidR="00B329E5" w:rsidRPr="00887AE8" w:rsidRDefault="00B329E5" w:rsidP="00B329E5">
                            <w:pPr>
                              <w:ind w:left="90"/>
                              <w:rPr>
                                <w:rFonts w:ascii="Calibri" w:eastAsia="Candara" w:hAnsi="Calibri" w:cs="Calibri"/>
                                <w:color w:val="0E101A"/>
                                <w:sz w:val="22"/>
                              </w:rPr>
                            </w:pPr>
                            <w:proofErr w:type="spellStart"/>
                            <w:r w:rsidRPr="00887AE8">
                              <w:rPr>
                                <w:rFonts w:ascii="Calibri" w:eastAsia="Candara" w:hAnsi="Calibri" w:cs="Calibri"/>
                                <w:color w:val="0E101A"/>
                                <w:sz w:val="22"/>
                              </w:rPr>
                              <w:t>Thur</w:t>
                            </w:r>
                            <w:proofErr w:type="spellEnd"/>
                            <w:r w:rsidRPr="00887AE8">
                              <w:rPr>
                                <w:rFonts w:ascii="Calibri" w:eastAsia="Candara" w:hAnsi="Calibri" w:cs="Calibri"/>
                                <w:color w:val="0E101A"/>
                                <w:sz w:val="22"/>
                              </w:rPr>
                              <w:t xml:space="preserve"> - </w:t>
                            </w:r>
                          </w:p>
                          <w:p w14:paraId="46A53EEE" w14:textId="77777777" w:rsidR="00B329E5" w:rsidRPr="00887AE8" w:rsidRDefault="00B329E5" w:rsidP="00B329E5">
                            <w:pPr>
                              <w:ind w:left="90"/>
                              <w:rPr>
                                <w:rFonts w:ascii="Calibri" w:eastAsia="Candara" w:hAnsi="Calibri" w:cs="Calibri"/>
                                <w:color w:val="0E101A"/>
                                <w:sz w:val="22"/>
                              </w:rPr>
                            </w:pPr>
                            <w:r w:rsidRPr="00887AE8">
                              <w:rPr>
                                <w:rFonts w:ascii="Calibri" w:eastAsia="Candara" w:hAnsi="Calibri" w:cs="Calibri"/>
                                <w:color w:val="0E101A"/>
                                <w:sz w:val="22"/>
                              </w:rPr>
                              <w:t xml:space="preserve">Frid - </w:t>
                            </w:r>
                          </w:p>
                          <w:p w14:paraId="4C6C1277" w14:textId="77777777" w:rsidR="00B329E5" w:rsidRPr="00887AE8" w:rsidRDefault="00B329E5" w:rsidP="00B329E5">
                            <w:pPr>
                              <w:ind w:left="90"/>
                              <w:rPr>
                                <w:rFonts w:ascii="Calibri" w:hAnsi="Calibri" w:cs="Calibri"/>
                                <w:sz w:val="22"/>
                              </w:rPr>
                            </w:pPr>
                          </w:p>
                          <w:p w14:paraId="690D4F8C" w14:textId="77777777" w:rsidR="00B329E5" w:rsidRPr="00887AE8" w:rsidRDefault="00B329E5" w:rsidP="00B329E5">
                            <w:pPr>
                              <w:ind w:left="90"/>
                              <w:jc w:val="center"/>
                              <w:textDirection w:val="btLr"/>
                              <w:rPr>
                                <w:rFonts w:ascii="Calibri" w:hAnsi="Calibri" w:cs="Calibri"/>
                                <w:sz w:val="22"/>
                              </w:rPr>
                            </w:pPr>
                            <w:r w:rsidRPr="00887AE8">
                              <w:rPr>
                                <w:rFonts w:ascii="Calibri" w:eastAsia="Candara" w:hAnsi="Calibri" w:cs="Calibri"/>
                                <w:i/>
                                <w:color w:val="0E101A"/>
                                <w:sz w:val="22"/>
                              </w:rPr>
                              <w:t>Pray for the Holy Spirit’s help as you read and study God’s Word.</w:t>
                            </w:r>
                          </w:p>
                          <w:p w14:paraId="3EB1926A" w14:textId="77777777" w:rsidR="00B329E5" w:rsidRPr="00887AE8" w:rsidRDefault="00B329E5" w:rsidP="00B329E5">
                            <w:pPr>
                              <w:ind w:left="90"/>
                              <w:textDirection w:val="btLr"/>
                              <w:rPr>
                                <w:rFonts w:ascii="Calibri" w:hAnsi="Calibri" w:cs="Calibri"/>
                                <w:sz w:val="22"/>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41D3A9F" id="Rectangle 26" o:spid="_x0000_s1027" style="position:absolute;left:0;text-align:left;margin-left:0;margin-top:9.6pt;width:309.75pt;height:448.5pt;z-index:25166028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">
                <v:stroke startarrowwidth="narrow" startarrowlength="short" endarrowwidth="narrow" endarrowlength="short"/>
                <v:textbox inset="2.53958mm,1.2694mm,2.53958mm,1.2694mm">
                  <w:txbxContent>
                    <w:p w14:paraId="5BA914DC" w14:textId="77777777" w:rsidR="00B329E5" w:rsidRPr="00887AE8" w:rsidRDefault="00B329E5" w:rsidP="00B329E5">
                      <w:pPr>
                        <w:pStyle w:val="Heading2"/>
                        <w:ind w:left="90"/>
                        <w:rPr>
                          <w:rFonts w:ascii="Calibri" w:hAnsi="Calibri" w:cs="Calibri"/>
                          <w:sz w:val="22"/>
                          <w:szCs w:val="22"/>
                        </w:rPr>
                      </w:pPr>
                      <w:r w:rsidRPr="00887AE8">
                        <w:rPr>
                          <w:rFonts w:ascii="Calibri" w:hAnsi="Calibri" w:cs="Calibri"/>
                          <w:sz w:val="22"/>
                          <w:szCs w:val="22"/>
                        </w:rPr>
                        <w:t xml:space="preserve">Doctrine for the Mind and Heart  </w:t>
                      </w:r>
                    </w:p>
                    <w:p w14:paraId="00921085" w14:textId="77777777" w:rsidR="00B329E5" w:rsidRPr="00887AE8" w:rsidRDefault="00B329E5" w:rsidP="00B329E5">
                      <w:pPr>
                        <w:pStyle w:val="Heading2"/>
                        <w:ind w:left="90"/>
                        <w:rPr>
                          <w:rFonts w:ascii="Calibri" w:hAnsi="Calibri" w:cs="Calibri"/>
                          <w:sz w:val="22"/>
                          <w:szCs w:val="22"/>
                        </w:rPr>
                      </w:pPr>
                    </w:p>
                    <w:p w14:paraId="7E907490" w14:textId="77777777" w:rsidR="00B329E5" w:rsidRPr="00887AE8" w:rsidRDefault="00B329E5" w:rsidP="00B329E5">
                      <w:pPr>
                        <w:pStyle w:val="Heading2"/>
                        <w:ind w:left="90"/>
                        <w:rPr>
                          <w:rFonts w:ascii="Calibri" w:hAnsi="Calibri" w:cs="Calibri"/>
                          <w:sz w:val="22"/>
                          <w:szCs w:val="22"/>
                        </w:rPr>
                      </w:pPr>
                      <w:r w:rsidRPr="00887AE8">
                        <w:rPr>
                          <w:rFonts w:ascii="Calibri" w:hAnsi="Calibri" w:cs="Calibri"/>
                          <w:sz w:val="22"/>
                          <w:szCs w:val="22"/>
                        </w:rPr>
                        <w:t xml:space="preserve">Memory Verse of the Week </w:t>
                      </w:r>
                    </w:p>
                    <w:p w14:paraId="06D4A5A3" w14:textId="77777777" w:rsidR="00B329E5" w:rsidRPr="00887AE8" w:rsidRDefault="00B329E5" w:rsidP="00B329E5">
                      <w:pPr>
                        <w:ind w:left="90"/>
                        <w:textDirection w:val="btLr"/>
                        <w:rPr>
                          <w:rFonts w:ascii="Calibri" w:eastAsia="Candara" w:hAnsi="Calibri" w:cs="Calibri"/>
                          <w:color w:val="000000"/>
                          <w:sz w:val="22"/>
                        </w:rPr>
                      </w:pPr>
                    </w:p>
                    <w:p w14:paraId="26E31DD5" w14:textId="77777777" w:rsidR="00B329E5" w:rsidRPr="00887AE8" w:rsidRDefault="00B329E5" w:rsidP="00B329E5">
                      <w:pPr>
                        <w:pStyle w:val="Heading2"/>
                        <w:ind w:left="90"/>
                        <w:rPr>
                          <w:rFonts w:ascii="Calibri" w:hAnsi="Calibri" w:cs="Calibri"/>
                          <w:sz w:val="22"/>
                          <w:szCs w:val="22"/>
                        </w:rPr>
                      </w:pPr>
                      <w:r w:rsidRPr="00887AE8">
                        <w:rPr>
                          <w:rFonts w:ascii="Calibri" w:hAnsi="Calibri" w:cs="Calibri"/>
                          <w:sz w:val="22"/>
                          <w:szCs w:val="22"/>
                        </w:rPr>
                        <w:t>Psalm of the Week</w:t>
                      </w:r>
                    </w:p>
                    <w:p w14:paraId="71FC3005" w14:textId="77777777" w:rsidR="00B329E5" w:rsidRPr="00887AE8" w:rsidRDefault="00B329E5" w:rsidP="00B329E5">
                      <w:pPr>
                        <w:ind w:left="90"/>
                        <w:textDirection w:val="btLr"/>
                        <w:rPr>
                          <w:rFonts w:ascii="Calibri" w:hAnsi="Calibri" w:cs="Calibri"/>
                          <w:sz w:val="22"/>
                        </w:rPr>
                      </w:pPr>
                    </w:p>
                    <w:p w14:paraId="72CB2022" w14:textId="77777777" w:rsidR="00B329E5" w:rsidRPr="00887AE8" w:rsidRDefault="00B329E5" w:rsidP="00B329E5">
                      <w:pPr>
                        <w:pStyle w:val="Heading2"/>
                        <w:ind w:left="90"/>
                        <w:rPr>
                          <w:rFonts w:ascii="Calibri" w:hAnsi="Calibri" w:cs="Calibri"/>
                          <w:sz w:val="22"/>
                          <w:szCs w:val="22"/>
                        </w:rPr>
                      </w:pPr>
                      <w:r w:rsidRPr="00887AE8">
                        <w:rPr>
                          <w:rFonts w:ascii="Calibri" w:hAnsi="Calibri" w:cs="Calibri"/>
                          <w:sz w:val="22"/>
                          <w:szCs w:val="22"/>
                        </w:rPr>
                        <w:t xml:space="preserve">Please pray for: </w:t>
                      </w:r>
                    </w:p>
                    <w:p w14:paraId="759C9CFA" w14:textId="77777777" w:rsidR="00B329E5" w:rsidRPr="00887AE8" w:rsidRDefault="00B329E5" w:rsidP="00B329E5">
                      <w:pPr>
                        <w:ind w:left="90"/>
                        <w:rPr>
                          <w:rFonts w:ascii="Calibri" w:eastAsia="Candara" w:hAnsi="Calibri" w:cs="Calibri"/>
                          <w:color w:val="0E101A"/>
                          <w:sz w:val="22"/>
                        </w:rPr>
                      </w:pPr>
                      <w:r w:rsidRPr="00887AE8">
                        <w:rPr>
                          <w:rFonts w:ascii="Calibri" w:eastAsia="Candara" w:hAnsi="Calibri" w:cs="Calibri"/>
                          <w:color w:val="0E101A"/>
                          <w:sz w:val="22"/>
                        </w:rPr>
                        <w:t xml:space="preserve">Mon - </w:t>
                      </w:r>
                    </w:p>
                    <w:p w14:paraId="143F20ED" w14:textId="77777777" w:rsidR="00B329E5" w:rsidRPr="00887AE8" w:rsidRDefault="00B329E5" w:rsidP="00B329E5">
                      <w:pPr>
                        <w:ind w:left="90"/>
                        <w:rPr>
                          <w:rFonts w:ascii="Calibri" w:eastAsia="Candara" w:hAnsi="Calibri" w:cs="Calibri"/>
                          <w:color w:val="0E101A"/>
                          <w:sz w:val="22"/>
                        </w:rPr>
                      </w:pPr>
                      <w:r w:rsidRPr="00887AE8">
                        <w:rPr>
                          <w:rFonts w:ascii="Calibri" w:eastAsia="Candara" w:hAnsi="Calibri" w:cs="Calibri"/>
                          <w:color w:val="0E101A"/>
                          <w:sz w:val="22"/>
                        </w:rPr>
                        <w:t xml:space="preserve">Tues - </w:t>
                      </w:r>
                    </w:p>
                    <w:p w14:paraId="54DEF28C" w14:textId="77777777" w:rsidR="00B329E5" w:rsidRPr="00887AE8" w:rsidRDefault="00B329E5" w:rsidP="00B329E5">
                      <w:pPr>
                        <w:ind w:left="90"/>
                        <w:rPr>
                          <w:rFonts w:ascii="Calibri" w:eastAsia="Candara" w:hAnsi="Calibri" w:cs="Calibri"/>
                          <w:color w:val="0E101A"/>
                          <w:sz w:val="22"/>
                        </w:rPr>
                      </w:pPr>
                      <w:r w:rsidRPr="00887AE8">
                        <w:rPr>
                          <w:rFonts w:ascii="Calibri" w:eastAsia="Candara" w:hAnsi="Calibri" w:cs="Calibri"/>
                          <w:color w:val="0E101A"/>
                          <w:sz w:val="22"/>
                        </w:rPr>
                        <w:t xml:space="preserve">Wed - </w:t>
                      </w:r>
                    </w:p>
                    <w:p w14:paraId="080BC585" w14:textId="77777777" w:rsidR="00B329E5" w:rsidRPr="00887AE8" w:rsidRDefault="00B329E5" w:rsidP="00B329E5">
                      <w:pPr>
                        <w:ind w:left="90"/>
                        <w:rPr>
                          <w:rFonts w:ascii="Calibri" w:eastAsia="Candara" w:hAnsi="Calibri" w:cs="Calibri"/>
                          <w:color w:val="0E101A"/>
                          <w:sz w:val="22"/>
                        </w:rPr>
                      </w:pPr>
                      <w:proofErr w:type="spellStart"/>
                      <w:r w:rsidRPr="00887AE8">
                        <w:rPr>
                          <w:rFonts w:ascii="Calibri" w:eastAsia="Candara" w:hAnsi="Calibri" w:cs="Calibri"/>
                          <w:color w:val="0E101A"/>
                          <w:sz w:val="22"/>
                        </w:rPr>
                        <w:t>Thur</w:t>
                      </w:r>
                      <w:proofErr w:type="spellEnd"/>
                      <w:r w:rsidRPr="00887AE8">
                        <w:rPr>
                          <w:rFonts w:ascii="Calibri" w:eastAsia="Candara" w:hAnsi="Calibri" w:cs="Calibri"/>
                          <w:color w:val="0E101A"/>
                          <w:sz w:val="22"/>
                        </w:rPr>
                        <w:t xml:space="preserve"> - </w:t>
                      </w:r>
                    </w:p>
                    <w:p w14:paraId="46A53EEE" w14:textId="77777777" w:rsidR="00B329E5" w:rsidRPr="00887AE8" w:rsidRDefault="00B329E5" w:rsidP="00B329E5">
                      <w:pPr>
                        <w:ind w:left="90"/>
                        <w:rPr>
                          <w:rFonts w:ascii="Calibri" w:eastAsia="Candara" w:hAnsi="Calibri" w:cs="Calibri"/>
                          <w:color w:val="0E101A"/>
                          <w:sz w:val="22"/>
                        </w:rPr>
                      </w:pPr>
                      <w:r w:rsidRPr="00887AE8">
                        <w:rPr>
                          <w:rFonts w:ascii="Calibri" w:eastAsia="Candara" w:hAnsi="Calibri" w:cs="Calibri"/>
                          <w:color w:val="0E101A"/>
                          <w:sz w:val="22"/>
                        </w:rPr>
                        <w:t xml:space="preserve">Frid - </w:t>
                      </w:r>
                    </w:p>
                    <w:p w14:paraId="4C6C1277" w14:textId="77777777" w:rsidR="00B329E5" w:rsidRPr="00887AE8" w:rsidRDefault="00B329E5" w:rsidP="00B329E5">
                      <w:pPr>
                        <w:ind w:left="90"/>
                        <w:rPr>
                          <w:rFonts w:ascii="Calibri" w:hAnsi="Calibri" w:cs="Calibri"/>
                          <w:sz w:val="22"/>
                        </w:rPr>
                      </w:pPr>
                    </w:p>
                    <w:p w14:paraId="690D4F8C" w14:textId="77777777" w:rsidR="00B329E5" w:rsidRPr="00887AE8" w:rsidRDefault="00B329E5" w:rsidP="00B329E5">
                      <w:pPr>
                        <w:ind w:left="90"/>
                        <w:jc w:val="center"/>
                        <w:textDirection w:val="btLr"/>
                        <w:rPr>
                          <w:rFonts w:ascii="Calibri" w:hAnsi="Calibri" w:cs="Calibri"/>
                          <w:sz w:val="22"/>
                        </w:rPr>
                      </w:pPr>
                      <w:r w:rsidRPr="00887AE8">
                        <w:rPr>
                          <w:rFonts w:ascii="Calibri" w:eastAsia="Candara" w:hAnsi="Calibri" w:cs="Calibri"/>
                          <w:i/>
                          <w:color w:val="0E101A"/>
                          <w:sz w:val="22"/>
                        </w:rPr>
                        <w:t>Pray for the Holy Spirit’s help as you read and study God’s Word.</w:t>
                      </w:r>
                    </w:p>
                    <w:p w14:paraId="3EB1926A" w14:textId="77777777" w:rsidR="00B329E5" w:rsidRPr="00887AE8" w:rsidRDefault="00B329E5" w:rsidP="00B329E5">
                      <w:pPr>
                        <w:ind w:left="90"/>
                        <w:textDirection w:val="btLr"/>
                        <w:rPr>
                          <w:rFonts w:ascii="Calibri" w:hAnsi="Calibri" w:cs="Calibri"/>
                          <w:sz w:val="22"/>
                        </w:rPr>
                      </w:pPr>
                    </w:p>
                  </w:txbxContent>
                </v:textbox>
                <w10:wrap type="square" anchorx="page"/>
              </v:rect>
            </w:pict>
          </mc:Fallback>
        </mc:AlternateContent>
      </w:r>
      <w:r w:rsidRPr="000D1340">
        <w:rPr>
          <w:rFonts w:ascii="Calibri" w:hAnsi="Calibri" w:cs="Calibri"/>
          <w:b/>
          <w:bCs/>
          <w:sz w:val="22"/>
        </w:rPr>
        <w:br w:type="page"/>
      </w:r>
    </w:p>
    <w:p w14:paraId="55BD1A67" w14:textId="02F59815" w:rsidR="00DD6BA5" w:rsidRDefault="008E4027" w:rsidP="00DD6BA5">
      <w:pPr>
        <w:autoSpaceDN/>
        <w:ind w:left="0"/>
        <w:jc w:val="both"/>
        <w:textAlignment w:val="auto"/>
        <w:rPr>
          <w:rFonts w:ascii="Candara" w:hAnsi="Candara" w:cs="Segoe UI"/>
          <w:b/>
          <w:bCs/>
          <w:szCs w:val="24"/>
        </w:rPr>
      </w:pPr>
      <w:r w:rsidRPr="00CE7E99">
        <w:rPr>
          <w:rFonts w:ascii="Candara" w:hAnsi="Candara" w:cs="Segoe UI"/>
          <w:b/>
          <w:bCs/>
          <w:szCs w:val="24"/>
        </w:rPr>
        <w:lastRenderedPageBreak/>
        <w:t>Mon</w:t>
      </w:r>
      <w:r w:rsidR="004A1633" w:rsidRPr="00CE7E99">
        <w:rPr>
          <w:rFonts w:ascii="Candara" w:hAnsi="Candara" w:cs="Segoe UI"/>
          <w:b/>
          <w:bCs/>
          <w:szCs w:val="24"/>
        </w:rPr>
        <w:t>day</w:t>
      </w:r>
      <w:r w:rsidRPr="00CE7E99">
        <w:rPr>
          <w:rFonts w:ascii="Candara" w:hAnsi="Candara" w:cs="Segoe UI"/>
          <w:b/>
          <w:bCs/>
          <w:szCs w:val="24"/>
        </w:rPr>
        <w:t xml:space="preserve"> </w:t>
      </w:r>
      <w:r w:rsidR="00BE478A">
        <w:rPr>
          <w:rFonts w:ascii="Candara" w:hAnsi="Candara" w:cs="Segoe UI"/>
          <w:b/>
          <w:bCs/>
          <w:szCs w:val="24"/>
        </w:rPr>
        <w:t>–</w:t>
      </w:r>
      <w:r w:rsidR="00DD6BA5" w:rsidRPr="00DD6BA5">
        <w:rPr>
          <w:rFonts w:ascii="Candara" w:hAnsi="Candara" w:cs="Segoe UI"/>
          <w:b/>
          <w:bCs/>
          <w:szCs w:val="24"/>
        </w:rPr>
        <w:t xml:space="preserve"> </w:t>
      </w:r>
      <w:r w:rsidR="00BE478A">
        <w:rPr>
          <w:rFonts w:ascii="Candara" w:hAnsi="Candara" w:cs="Segoe UI"/>
          <w:b/>
          <w:bCs/>
          <w:szCs w:val="24"/>
        </w:rPr>
        <w:t>Galatians 2:1-10 – Another Trip to Jerusalem</w:t>
      </w:r>
    </w:p>
    <w:p w14:paraId="7A26ACEC" w14:textId="77777777" w:rsidR="00DD6BA5" w:rsidRPr="00DD6BA5" w:rsidRDefault="00DD6BA5" w:rsidP="00DD6BA5">
      <w:pPr>
        <w:autoSpaceDN/>
        <w:ind w:left="0"/>
        <w:jc w:val="both"/>
        <w:textAlignment w:val="auto"/>
        <w:rPr>
          <w:rFonts w:ascii="Candara" w:hAnsi="Candara" w:cs="Segoe UI"/>
          <w:b/>
          <w:bCs/>
          <w:sz w:val="20"/>
          <w:szCs w:val="20"/>
        </w:rPr>
      </w:pPr>
    </w:p>
    <w:p w14:paraId="0C2DEC44" w14:textId="77777777" w:rsidR="00BE478A" w:rsidRDefault="00BE478A" w:rsidP="004B4712">
      <w:pPr>
        <w:autoSpaceDN/>
        <w:spacing w:line="276" w:lineRule="auto"/>
        <w:ind w:left="0"/>
        <w:jc w:val="both"/>
        <w:textAlignment w:val="auto"/>
        <w:rPr>
          <w:rFonts w:ascii="Candara" w:hAnsi="Candara" w:cs="Segoe UI"/>
          <w:sz w:val="20"/>
          <w:szCs w:val="20"/>
        </w:rPr>
      </w:pPr>
      <w:r w:rsidRPr="00BE478A">
        <w:rPr>
          <w:rFonts w:ascii="Candara" w:hAnsi="Candara" w:cs="Segoe UI"/>
          <w:sz w:val="20"/>
          <w:szCs w:val="20"/>
        </w:rPr>
        <w:t xml:space="preserve">Paul is defending his apostleship again in these verses and showing that he is not beholden to the other apostles either for his knowledge of the Gospel or for his authority as an apostle, but that they approve of him as having a calling equal with them. </w:t>
      </w:r>
    </w:p>
    <w:p w14:paraId="65895F3B" w14:textId="77777777" w:rsidR="00BE478A" w:rsidRDefault="00BE478A" w:rsidP="004B4712">
      <w:pPr>
        <w:autoSpaceDN/>
        <w:spacing w:line="276" w:lineRule="auto"/>
        <w:ind w:left="0"/>
        <w:jc w:val="both"/>
        <w:textAlignment w:val="auto"/>
        <w:rPr>
          <w:rFonts w:ascii="Candara" w:hAnsi="Candara" w:cs="Segoe UI"/>
          <w:sz w:val="20"/>
          <w:szCs w:val="20"/>
        </w:rPr>
      </w:pPr>
    </w:p>
    <w:p w14:paraId="46D397F1" w14:textId="67E25364" w:rsidR="00BE478A" w:rsidRDefault="00BE478A" w:rsidP="004B4712">
      <w:pPr>
        <w:autoSpaceDN/>
        <w:spacing w:line="276" w:lineRule="auto"/>
        <w:ind w:left="0"/>
        <w:jc w:val="both"/>
        <w:textAlignment w:val="auto"/>
        <w:rPr>
          <w:rFonts w:ascii="Candara" w:hAnsi="Candara" w:cs="Segoe UI"/>
          <w:sz w:val="20"/>
          <w:szCs w:val="20"/>
        </w:rPr>
      </w:pPr>
      <w:r w:rsidRPr="00BE478A">
        <w:rPr>
          <w:rFonts w:ascii="Candara" w:hAnsi="Candara" w:cs="Segoe UI"/>
          <w:sz w:val="20"/>
          <w:szCs w:val="20"/>
        </w:rPr>
        <w:t xml:space="preserve">Fourteen years after his first brief trip to Jerusalem, Paul returns with Barnabas and Titus. By taking Titus, he shows that he is not ashamed to be seen with Gentile Christians. Paul makes the point that he is specifically told to go to Jerusalem by God. Paul gives the church there a free and fair account of what he has been preaching all along to the Gentiles, and what he is still determined to preach - salvation by faith in Christ alone, not by faith plus fulfilling the Jewish ceremonies. He knows some there will not like what he has to say, but he is not afraid to lay it all out before them and let them judge whether or not it is the true Gospel of Christ. Paul also uses prudence and caution for fear of giving offense. He chooses to speak in a more private way, to the apostles themselves and the other leaders of the church. Why? Because he does not see the need to unnecessarily stir up opposition against himself and obstruct his future work. So, he concentrates on finding out what the apostles and leaders think of his teaching. </w:t>
      </w:r>
    </w:p>
    <w:p w14:paraId="3B7F9FC3" w14:textId="77777777" w:rsidR="00BE478A" w:rsidRDefault="00BE478A" w:rsidP="004B4712">
      <w:pPr>
        <w:autoSpaceDN/>
        <w:spacing w:line="276" w:lineRule="auto"/>
        <w:ind w:left="0"/>
        <w:jc w:val="both"/>
        <w:textAlignment w:val="auto"/>
        <w:rPr>
          <w:rFonts w:ascii="Candara" w:hAnsi="Candara" w:cs="Segoe UI"/>
          <w:sz w:val="20"/>
          <w:szCs w:val="20"/>
        </w:rPr>
      </w:pPr>
    </w:p>
    <w:p w14:paraId="54AD4562" w14:textId="3E78CDE5" w:rsidR="00575E53" w:rsidRPr="004B4712" w:rsidRDefault="00BE478A" w:rsidP="004B4712">
      <w:pPr>
        <w:autoSpaceDN/>
        <w:spacing w:line="276" w:lineRule="auto"/>
        <w:ind w:left="0"/>
        <w:jc w:val="both"/>
        <w:textAlignment w:val="auto"/>
        <w:rPr>
          <w:rFonts w:ascii="Candara" w:hAnsi="Candara" w:cs="Segoe UI"/>
          <w:sz w:val="20"/>
          <w:szCs w:val="20"/>
        </w:rPr>
      </w:pPr>
      <w:r w:rsidRPr="00BE478A">
        <w:rPr>
          <w:rFonts w:ascii="Candara" w:hAnsi="Candara" w:cs="Segoe UI"/>
          <w:sz w:val="20"/>
          <w:szCs w:val="20"/>
        </w:rPr>
        <w:t>Paul practices what he preaches and despite opposition from false Christians, refuses to have Titus circumcised. The apostles and leaders of the church agree with what Paul is teaching, and they add nothing to either Paul</w:t>
      </w:r>
      <w:r>
        <w:rPr>
          <w:rFonts w:ascii="Candara" w:hAnsi="Candara" w:cs="Candara"/>
          <w:sz w:val="20"/>
          <w:szCs w:val="20"/>
        </w:rPr>
        <w:t>’</w:t>
      </w:r>
      <w:r w:rsidRPr="00BE478A">
        <w:rPr>
          <w:rFonts w:ascii="Candara" w:hAnsi="Candara" w:cs="Segoe UI"/>
          <w:sz w:val="20"/>
          <w:szCs w:val="20"/>
        </w:rPr>
        <w:t>s knowledge or his authority, and they acknowledge him as a fellow apostle.</w:t>
      </w:r>
    </w:p>
    <w:p w14:paraId="67C34275" w14:textId="77777777" w:rsidR="00392C1C" w:rsidRPr="004B4712" w:rsidRDefault="00392C1C" w:rsidP="004B4712">
      <w:pPr>
        <w:autoSpaceDN/>
        <w:spacing w:line="276" w:lineRule="auto"/>
        <w:ind w:left="0"/>
        <w:jc w:val="both"/>
        <w:textAlignment w:val="auto"/>
        <w:rPr>
          <w:rFonts w:ascii="Candara" w:hAnsi="Candara" w:cs="Segoe UI"/>
          <w:sz w:val="20"/>
          <w:szCs w:val="20"/>
        </w:rPr>
      </w:pPr>
    </w:p>
    <w:p w14:paraId="5FE7C1D2" w14:textId="38C4D4B1" w:rsidR="00107193" w:rsidRPr="004B4712" w:rsidRDefault="008E4027" w:rsidP="004B4712">
      <w:pPr>
        <w:autoSpaceDN/>
        <w:spacing w:line="276" w:lineRule="auto"/>
        <w:ind w:left="0"/>
        <w:jc w:val="both"/>
        <w:textAlignment w:val="auto"/>
        <w:rPr>
          <w:rFonts w:ascii="Candara" w:hAnsi="Candara" w:cs="Calibri"/>
          <w:b/>
          <w:bCs/>
          <w:sz w:val="20"/>
          <w:szCs w:val="20"/>
        </w:rPr>
      </w:pPr>
      <w:r w:rsidRPr="004B4712">
        <w:rPr>
          <w:rFonts w:ascii="Candara" w:hAnsi="Candara" w:cs="Calibri"/>
          <w:b/>
          <w:bCs/>
          <w:sz w:val="20"/>
          <w:szCs w:val="20"/>
        </w:rPr>
        <w:t>Questions</w:t>
      </w:r>
      <w:r w:rsidR="003D440C" w:rsidRPr="004B4712">
        <w:rPr>
          <w:rFonts w:ascii="Candara" w:hAnsi="Candara" w:cs="Calibri"/>
          <w:b/>
          <w:bCs/>
          <w:sz w:val="20"/>
          <w:szCs w:val="20"/>
        </w:rPr>
        <w:t>:</w:t>
      </w:r>
    </w:p>
    <w:p w14:paraId="0543BC85" w14:textId="06086CA4" w:rsidR="000A76FE" w:rsidRDefault="000A76FE" w:rsidP="00BE478A">
      <w:pPr>
        <w:autoSpaceDN/>
        <w:spacing w:line="276" w:lineRule="auto"/>
        <w:ind w:left="-11"/>
        <w:jc w:val="both"/>
        <w:textAlignment w:val="auto"/>
        <w:rPr>
          <w:rFonts w:ascii="Candara" w:hAnsi="Candara" w:cs="Calibri"/>
          <w:sz w:val="20"/>
          <w:szCs w:val="20"/>
        </w:rPr>
      </w:pPr>
      <w:r w:rsidRPr="004B4712">
        <w:rPr>
          <w:rFonts w:ascii="Candara" w:hAnsi="Candara" w:cs="Calibri"/>
          <w:sz w:val="20"/>
          <w:szCs w:val="20"/>
        </w:rPr>
        <w:t xml:space="preserve">1. </w:t>
      </w:r>
      <w:r w:rsidR="00DA2D87">
        <w:rPr>
          <w:rFonts w:ascii="Candara" w:hAnsi="Candara" w:cs="Calibri"/>
          <w:sz w:val="20"/>
          <w:szCs w:val="20"/>
        </w:rPr>
        <w:t>Do the other apostles approve of Paul’s calling to be an apostle?</w:t>
      </w:r>
    </w:p>
    <w:p w14:paraId="0C3C91AB" w14:textId="2E2E3193" w:rsidR="00DA2D87" w:rsidRDefault="00DA2D87" w:rsidP="00BE478A">
      <w:pPr>
        <w:autoSpaceDN/>
        <w:spacing w:line="276" w:lineRule="auto"/>
        <w:ind w:left="-11"/>
        <w:jc w:val="both"/>
        <w:textAlignment w:val="auto"/>
        <w:rPr>
          <w:rFonts w:ascii="Candara" w:hAnsi="Candara" w:cs="Calibri"/>
          <w:sz w:val="20"/>
          <w:szCs w:val="20"/>
        </w:rPr>
      </w:pPr>
      <w:r>
        <w:rPr>
          <w:rFonts w:ascii="Candara" w:hAnsi="Candara" w:cs="Calibri"/>
          <w:sz w:val="20"/>
          <w:szCs w:val="20"/>
        </w:rPr>
        <w:t>2. Why does Paul take Titus with him?</w:t>
      </w:r>
    </w:p>
    <w:p w14:paraId="3D309F7B" w14:textId="3D549056" w:rsidR="00DA2D87" w:rsidRDefault="00DA2D87" w:rsidP="00DA2D87">
      <w:pPr>
        <w:autoSpaceDN/>
        <w:spacing w:line="276" w:lineRule="auto"/>
        <w:ind w:left="0"/>
        <w:jc w:val="both"/>
        <w:textAlignment w:val="auto"/>
        <w:rPr>
          <w:rFonts w:ascii="Candara" w:hAnsi="Candara" w:cs="Calibri"/>
          <w:sz w:val="20"/>
          <w:szCs w:val="20"/>
        </w:rPr>
      </w:pPr>
      <w:r>
        <w:rPr>
          <w:rFonts w:ascii="Candara" w:hAnsi="Candara" w:cs="Calibri"/>
          <w:sz w:val="20"/>
          <w:szCs w:val="20"/>
        </w:rPr>
        <w:t>3. Who told Paul to go to Jerusalem?</w:t>
      </w:r>
    </w:p>
    <w:p w14:paraId="70320E47" w14:textId="441C90B8" w:rsidR="00DA2D87" w:rsidRDefault="00DA2D87" w:rsidP="00DA2D87">
      <w:pPr>
        <w:autoSpaceDN/>
        <w:spacing w:line="276" w:lineRule="auto"/>
        <w:ind w:left="0"/>
        <w:jc w:val="both"/>
        <w:textAlignment w:val="auto"/>
        <w:rPr>
          <w:rFonts w:ascii="Candara" w:hAnsi="Candara" w:cs="Calibri"/>
          <w:sz w:val="20"/>
          <w:szCs w:val="20"/>
        </w:rPr>
      </w:pPr>
      <w:r>
        <w:rPr>
          <w:rFonts w:ascii="Candara" w:hAnsi="Candara" w:cs="Calibri"/>
          <w:sz w:val="20"/>
          <w:szCs w:val="20"/>
        </w:rPr>
        <w:t>4. What does Paul tell the church in Jerusalem?</w:t>
      </w:r>
    </w:p>
    <w:p w14:paraId="16E8BE09" w14:textId="7625578B" w:rsidR="00DA2D87" w:rsidRDefault="00DA2D87" w:rsidP="00DA2D87">
      <w:pPr>
        <w:autoSpaceDN/>
        <w:spacing w:line="276" w:lineRule="auto"/>
        <w:ind w:left="0"/>
        <w:jc w:val="both"/>
        <w:textAlignment w:val="auto"/>
        <w:rPr>
          <w:rFonts w:ascii="Candara" w:hAnsi="Candara" w:cs="Calibri"/>
          <w:sz w:val="20"/>
          <w:szCs w:val="20"/>
        </w:rPr>
      </w:pPr>
      <w:r>
        <w:rPr>
          <w:rFonts w:ascii="Candara" w:hAnsi="Candara" w:cs="Calibri"/>
          <w:sz w:val="20"/>
          <w:szCs w:val="20"/>
        </w:rPr>
        <w:t>5. How does Paul show prudence in how he speaks to the church?</w:t>
      </w:r>
    </w:p>
    <w:p w14:paraId="1168631F" w14:textId="77777777" w:rsidR="00DA2D87" w:rsidRPr="004B4712" w:rsidRDefault="00DA2D87" w:rsidP="00DA2D87">
      <w:pPr>
        <w:autoSpaceDN/>
        <w:spacing w:line="276" w:lineRule="auto"/>
        <w:ind w:left="0"/>
        <w:jc w:val="both"/>
        <w:textAlignment w:val="auto"/>
        <w:rPr>
          <w:rFonts w:ascii="Candara" w:hAnsi="Candara" w:cs="Calibri"/>
          <w:sz w:val="20"/>
          <w:szCs w:val="20"/>
        </w:rPr>
      </w:pPr>
    </w:p>
    <w:p w14:paraId="4DB13D95" w14:textId="4B20407F" w:rsidR="002215B9" w:rsidRPr="004B4712" w:rsidRDefault="002215B9" w:rsidP="004B4712">
      <w:pPr>
        <w:spacing w:line="276" w:lineRule="auto"/>
        <w:rPr>
          <w:rFonts w:ascii="Candara" w:hAnsi="Candara" w:cs="Calibri"/>
          <w:sz w:val="20"/>
          <w:szCs w:val="20"/>
        </w:rPr>
      </w:pPr>
      <w:r w:rsidRPr="004B4712">
        <w:rPr>
          <w:rFonts w:ascii="Candara" w:hAnsi="Candara" w:cs="Calibri"/>
          <w:sz w:val="20"/>
          <w:szCs w:val="20"/>
        </w:rPr>
        <w:br w:type="page"/>
      </w:r>
    </w:p>
    <w:p w14:paraId="1904538B" w14:textId="4CF72F53" w:rsidR="002A3539" w:rsidRDefault="008E4027" w:rsidP="002A3539">
      <w:pPr>
        <w:autoSpaceDN/>
        <w:spacing w:line="276" w:lineRule="auto"/>
        <w:ind w:left="0"/>
        <w:jc w:val="both"/>
        <w:textAlignment w:val="auto"/>
        <w:rPr>
          <w:rFonts w:ascii="Candara" w:hAnsi="Candara"/>
          <w:b/>
          <w:bCs/>
        </w:rPr>
      </w:pPr>
      <w:r w:rsidRPr="00CE7E99">
        <w:rPr>
          <w:rFonts w:ascii="Candara" w:hAnsi="Candara" w:cs="Segoe UI"/>
          <w:b/>
          <w:bCs/>
          <w:szCs w:val="24"/>
        </w:rPr>
        <w:lastRenderedPageBreak/>
        <w:t>Tues</w:t>
      </w:r>
      <w:r w:rsidR="004A1633" w:rsidRPr="00CE7E99">
        <w:rPr>
          <w:rFonts w:ascii="Candara" w:hAnsi="Candara" w:cs="Segoe UI"/>
          <w:b/>
          <w:bCs/>
          <w:szCs w:val="24"/>
        </w:rPr>
        <w:t>day</w:t>
      </w:r>
      <w:r w:rsidRPr="00CE7E99">
        <w:rPr>
          <w:rFonts w:ascii="Candara" w:hAnsi="Candara" w:cs="Segoe UI"/>
          <w:b/>
          <w:bCs/>
          <w:szCs w:val="24"/>
        </w:rPr>
        <w:t xml:space="preserve"> </w:t>
      </w:r>
      <w:r w:rsidR="00BE478A">
        <w:rPr>
          <w:rFonts w:ascii="Candara" w:hAnsi="Candara" w:cs="Segoe UI"/>
          <w:b/>
          <w:bCs/>
          <w:szCs w:val="24"/>
        </w:rPr>
        <w:t>–</w:t>
      </w:r>
      <w:r w:rsidR="002A3539" w:rsidRPr="002A3539">
        <w:rPr>
          <w:rFonts w:ascii="Candara" w:hAnsi="Candara"/>
          <w:b/>
          <w:bCs/>
        </w:rPr>
        <w:t xml:space="preserve"> </w:t>
      </w:r>
      <w:r w:rsidR="00BE478A">
        <w:rPr>
          <w:rFonts w:ascii="Candara" w:hAnsi="Candara"/>
          <w:b/>
          <w:bCs/>
        </w:rPr>
        <w:t>Galatians 2:11-21 –</w:t>
      </w:r>
      <w:r w:rsidR="00575E53">
        <w:rPr>
          <w:rFonts w:ascii="Candara" w:hAnsi="Candara"/>
          <w:b/>
          <w:bCs/>
        </w:rPr>
        <w:t xml:space="preserve"> </w:t>
      </w:r>
      <w:r w:rsidR="00BE478A">
        <w:rPr>
          <w:rFonts w:ascii="Candara" w:hAnsi="Candara"/>
          <w:b/>
          <w:bCs/>
        </w:rPr>
        <w:t xml:space="preserve">Justified </w:t>
      </w:r>
      <w:proofErr w:type="gramStart"/>
      <w:r w:rsidR="00BE478A">
        <w:rPr>
          <w:rFonts w:ascii="Candara" w:hAnsi="Candara"/>
          <w:b/>
          <w:bCs/>
        </w:rPr>
        <w:t>By</w:t>
      </w:r>
      <w:proofErr w:type="gramEnd"/>
      <w:r w:rsidR="00BE478A">
        <w:rPr>
          <w:rFonts w:ascii="Candara" w:hAnsi="Candara"/>
          <w:b/>
          <w:bCs/>
        </w:rPr>
        <w:t xml:space="preserve"> Faith</w:t>
      </w:r>
    </w:p>
    <w:p w14:paraId="1A720E5B" w14:textId="77777777" w:rsidR="002A3539" w:rsidRDefault="002A3539" w:rsidP="002A3539">
      <w:pPr>
        <w:autoSpaceDN/>
        <w:spacing w:line="276" w:lineRule="auto"/>
        <w:ind w:left="0"/>
        <w:jc w:val="both"/>
        <w:textAlignment w:val="auto"/>
        <w:rPr>
          <w:rFonts w:ascii="Candara" w:hAnsi="Candara"/>
          <w:sz w:val="20"/>
          <w:szCs w:val="20"/>
        </w:rPr>
      </w:pPr>
    </w:p>
    <w:p w14:paraId="7D747740" w14:textId="6AAA808B" w:rsidR="00BE478A" w:rsidRDefault="00BE478A" w:rsidP="004B4712">
      <w:pPr>
        <w:autoSpaceDN/>
        <w:spacing w:line="276" w:lineRule="auto"/>
        <w:ind w:left="0"/>
        <w:jc w:val="both"/>
        <w:textAlignment w:val="auto"/>
        <w:rPr>
          <w:rFonts w:ascii="Candara" w:hAnsi="Candara"/>
          <w:sz w:val="20"/>
          <w:szCs w:val="20"/>
        </w:rPr>
      </w:pPr>
      <w:r w:rsidRPr="00BE478A">
        <w:rPr>
          <w:rFonts w:ascii="Candara" w:hAnsi="Candara"/>
          <w:sz w:val="20"/>
          <w:szCs w:val="20"/>
        </w:rPr>
        <w:t>When Peter visits Antioch, he has no qualms about eating with the uncircumcised Gentile Christians, but when some Jewish Christians from Jerusalem show up, Peter is embarrassed and withdraws from the Gentile Christians</w:t>
      </w:r>
      <w:r w:rsidR="00A14B0B">
        <w:rPr>
          <w:rFonts w:ascii="Candara" w:hAnsi="Candara"/>
          <w:sz w:val="20"/>
          <w:szCs w:val="20"/>
        </w:rPr>
        <w:t xml:space="preserve">. </w:t>
      </w:r>
      <w:r w:rsidRPr="00BE478A">
        <w:rPr>
          <w:rFonts w:ascii="Candara" w:hAnsi="Candara"/>
          <w:sz w:val="20"/>
          <w:szCs w:val="20"/>
        </w:rPr>
        <w:t xml:space="preserve"> </w:t>
      </w:r>
      <w:r w:rsidR="00A14B0B">
        <w:rPr>
          <w:rFonts w:ascii="Candara" w:hAnsi="Candara"/>
          <w:sz w:val="20"/>
          <w:szCs w:val="20"/>
        </w:rPr>
        <w:t>O</w:t>
      </w:r>
      <w:r w:rsidRPr="00BE478A">
        <w:rPr>
          <w:rFonts w:ascii="Candara" w:hAnsi="Candara"/>
          <w:sz w:val="20"/>
          <w:szCs w:val="20"/>
        </w:rPr>
        <w:t xml:space="preserve">ther Jewish Christians, seeing his example, do the same. But Paul sticks to the truth of the Gospel and is unafraid to rebuke Peter for his hypocrisy, showing he is not inferior to any of the apostles. </w:t>
      </w:r>
    </w:p>
    <w:p w14:paraId="134B6F68" w14:textId="77777777" w:rsidR="00BE478A" w:rsidRDefault="00BE478A" w:rsidP="004B4712">
      <w:pPr>
        <w:autoSpaceDN/>
        <w:spacing w:line="276" w:lineRule="auto"/>
        <w:ind w:left="0"/>
        <w:jc w:val="both"/>
        <w:textAlignment w:val="auto"/>
        <w:rPr>
          <w:rFonts w:ascii="Candara" w:hAnsi="Candara"/>
          <w:sz w:val="20"/>
          <w:szCs w:val="20"/>
        </w:rPr>
      </w:pPr>
    </w:p>
    <w:p w14:paraId="3C988758" w14:textId="5851B6DD" w:rsidR="00335C25" w:rsidRDefault="00BE478A" w:rsidP="004B4712">
      <w:pPr>
        <w:autoSpaceDN/>
        <w:spacing w:line="276" w:lineRule="auto"/>
        <w:ind w:left="0"/>
        <w:jc w:val="both"/>
        <w:textAlignment w:val="auto"/>
        <w:rPr>
          <w:rFonts w:ascii="Candara" w:hAnsi="Candara"/>
          <w:sz w:val="20"/>
          <w:szCs w:val="20"/>
        </w:rPr>
      </w:pPr>
      <w:r w:rsidRPr="00BE478A">
        <w:rPr>
          <w:rFonts w:ascii="Candara" w:hAnsi="Candara"/>
          <w:sz w:val="20"/>
          <w:szCs w:val="20"/>
        </w:rPr>
        <w:t>Paul now goes on to speak of the fundamental truth of the Gospel - that justification (being made right with God) is only by faith in Christ, and not by the good works of keeping the law. Paul makes the point that the Jewish Christians themselves find it necessary to be justified by faith in Christ. These are the very people that keep the law, but even they see that it w</w:t>
      </w:r>
      <w:r>
        <w:rPr>
          <w:rFonts w:ascii="Candara" w:hAnsi="Candara"/>
          <w:sz w:val="20"/>
          <w:szCs w:val="20"/>
        </w:rPr>
        <w:t>ill not</w:t>
      </w:r>
      <w:r w:rsidRPr="00BE478A">
        <w:rPr>
          <w:rFonts w:ascii="Candara" w:hAnsi="Candara"/>
          <w:sz w:val="20"/>
          <w:szCs w:val="20"/>
        </w:rPr>
        <w:t xml:space="preserve"> save them - they need Christ</w:t>
      </w:r>
      <w:r w:rsidR="00335C25">
        <w:rPr>
          <w:rFonts w:ascii="Candara" w:hAnsi="Candara"/>
          <w:sz w:val="20"/>
          <w:szCs w:val="20"/>
        </w:rPr>
        <w:t xml:space="preserve">.  That does not mean of course that justification by faith alone negates the necessity to obey the Law of God. </w:t>
      </w:r>
    </w:p>
    <w:p w14:paraId="06655F5F" w14:textId="1FEF7408" w:rsidR="00BE478A" w:rsidRDefault="00BE478A" w:rsidP="004B4712">
      <w:pPr>
        <w:autoSpaceDN/>
        <w:spacing w:line="276" w:lineRule="auto"/>
        <w:ind w:left="0"/>
        <w:jc w:val="both"/>
        <w:textAlignment w:val="auto"/>
        <w:rPr>
          <w:rFonts w:ascii="Candara" w:hAnsi="Candara"/>
          <w:sz w:val="20"/>
          <w:szCs w:val="20"/>
        </w:rPr>
      </w:pPr>
    </w:p>
    <w:p w14:paraId="4F686764" w14:textId="3D95F0DD" w:rsidR="00BE478A" w:rsidRDefault="00BE478A" w:rsidP="004B4712">
      <w:pPr>
        <w:autoSpaceDN/>
        <w:spacing w:line="276" w:lineRule="auto"/>
        <w:ind w:left="0"/>
        <w:jc w:val="both"/>
        <w:textAlignment w:val="auto"/>
        <w:rPr>
          <w:rFonts w:ascii="Candara" w:hAnsi="Candara"/>
          <w:sz w:val="20"/>
          <w:szCs w:val="20"/>
        </w:rPr>
      </w:pPr>
      <w:r w:rsidRPr="00BE478A">
        <w:rPr>
          <w:rFonts w:ascii="Candara" w:hAnsi="Candara"/>
          <w:sz w:val="20"/>
          <w:szCs w:val="20"/>
        </w:rPr>
        <w:t xml:space="preserve">Paul says that he is dead to the </w:t>
      </w:r>
      <w:r w:rsidR="00335C25">
        <w:rPr>
          <w:rFonts w:ascii="Candara" w:hAnsi="Candara"/>
          <w:sz w:val="20"/>
          <w:szCs w:val="20"/>
        </w:rPr>
        <w:t>L</w:t>
      </w:r>
      <w:r w:rsidRPr="00BE478A">
        <w:rPr>
          <w:rFonts w:ascii="Candara" w:hAnsi="Candara"/>
          <w:sz w:val="20"/>
          <w:szCs w:val="20"/>
        </w:rPr>
        <w:t xml:space="preserve">aw - he knows that there is no hope of justification in the keeping of the </w:t>
      </w:r>
      <w:r w:rsidR="00335C25">
        <w:rPr>
          <w:rFonts w:ascii="Candara" w:hAnsi="Candara"/>
          <w:sz w:val="20"/>
          <w:szCs w:val="20"/>
        </w:rPr>
        <w:t>L</w:t>
      </w:r>
      <w:r w:rsidRPr="00BE478A">
        <w:rPr>
          <w:rFonts w:ascii="Candara" w:hAnsi="Candara"/>
          <w:sz w:val="20"/>
          <w:szCs w:val="20"/>
        </w:rPr>
        <w:t xml:space="preserve">aw. The very nature and purpose of the </w:t>
      </w:r>
      <w:r w:rsidR="00335C25">
        <w:rPr>
          <w:rFonts w:ascii="Candara" w:hAnsi="Candara"/>
          <w:sz w:val="20"/>
          <w:szCs w:val="20"/>
        </w:rPr>
        <w:t>L</w:t>
      </w:r>
      <w:r w:rsidRPr="00BE478A">
        <w:rPr>
          <w:rFonts w:ascii="Candara" w:hAnsi="Candara"/>
          <w:sz w:val="20"/>
          <w:szCs w:val="20"/>
        </w:rPr>
        <w:t>aw means that we can</w:t>
      </w:r>
      <w:r>
        <w:rPr>
          <w:rFonts w:ascii="Candara" w:hAnsi="Candara" w:cs="Candara"/>
          <w:sz w:val="20"/>
          <w:szCs w:val="20"/>
        </w:rPr>
        <w:t>not</w:t>
      </w:r>
      <w:r w:rsidRPr="00BE478A">
        <w:rPr>
          <w:rFonts w:ascii="Candara" w:hAnsi="Candara"/>
          <w:sz w:val="20"/>
          <w:szCs w:val="20"/>
        </w:rPr>
        <w:t xml:space="preserve"> look to it for salvation - that path is dead. But that does</w:t>
      </w:r>
      <w:r>
        <w:rPr>
          <w:rFonts w:ascii="Candara" w:hAnsi="Candara"/>
          <w:sz w:val="20"/>
          <w:szCs w:val="20"/>
        </w:rPr>
        <w:t xml:space="preserve"> </w:t>
      </w:r>
      <w:r w:rsidRPr="00BE478A">
        <w:rPr>
          <w:rFonts w:ascii="Candara" w:hAnsi="Candara"/>
          <w:sz w:val="20"/>
          <w:szCs w:val="20"/>
        </w:rPr>
        <w:t>n</w:t>
      </w:r>
      <w:r>
        <w:rPr>
          <w:rFonts w:ascii="Candara" w:hAnsi="Candara" w:cs="Candara"/>
          <w:sz w:val="20"/>
          <w:szCs w:val="20"/>
        </w:rPr>
        <w:t>o</w:t>
      </w:r>
      <w:r w:rsidRPr="00BE478A">
        <w:rPr>
          <w:rFonts w:ascii="Candara" w:hAnsi="Candara"/>
          <w:sz w:val="20"/>
          <w:szCs w:val="20"/>
        </w:rPr>
        <w:t xml:space="preserve">t mean we live any way we want. Paul has been saved, so that he might live for God. His old sinful self has been crucified with Christ, and now Christ lives within him and enables him to live a new life. To teach anything else is to belittle the grace of God and the death of Christ. </w:t>
      </w:r>
    </w:p>
    <w:p w14:paraId="5C67FB3F" w14:textId="77777777" w:rsidR="00BE478A" w:rsidRDefault="00BE478A" w:rsidP="004B4712">
      <w:pPr>
        <w:autoSpaceDN/>
        <w:spacing w:line="276" w:lineRule="auto"/>
        <w:ind w:left="0"/>
        <w:jc w:val="both"/>
        <w:textAlignment w:val="auto"/>
        <w:rPr>
          <w:rFonts w:ascii="Candara" w:hAnsi="Candara"/>
          <w:sz w:val="20"/>
          <w:szCs w:val="20"/>
        </w:rPr>
      </w:pPr>
    </w:p>
    <w:p w14:paraId="5701469E" w14:textId="73534416" w:rsidR="000A76FE" w:rsidRPr="004B4712" w:rsidRDefault="0060156A" w:rsidP="004B4712">
      <w:pPr>
        <w:autoSpaceDN/>
        <w:spacing w:line="276" w:lineRule="auto"/>
        <w:ind w:left="0"/>
        <w:jc w:val="both"/>
        <w:textAlignment w:val="auto"/>
        <w:rPr>
          <w:rFonts w:ascii="Candara" w:hAnsi="Candara" w:cs="Calibri"/>
          <w:b/>
          <w:bCs/>
          <w:sz w:val="20"/>
          <w:szCs w:val="20"/>
        </w:rPr>
      </w:pPr>
      <w:r w:rsidRPr="004B4712">
        <w:rPr>
          <w:rFonts w:ascii="Candara" w:hAnsi="Candara" w:cs="Calibri"/>
          <w:b/>
          <w:bCs/>
          <w:sz w:val="20"/>
          <w:szCs w:val="20"/>
        </w:rPr>
        <w:t>Questions:</w:t>
      </w:r>
    </w:p>
    <w:p w14:paraId="104848E3" w14:textId="77777777" w:rsidR="00DA2D87" w:rsidRDefault="000A76FE" w:rsidP="00DA2D87">
      <w:pPr>
        <w:autoSpaceDN/>
        <w:spacing w:line="276" w:lineRule="auto"/>
        <w:ind w:left="0"/>
        <w:jc w:val="both"/>
        <w:textAlignment w:val="auto"/>
        <w:rPr>
          <w:rFonts w:ascii="Candara" w:hAnsi="Candara" w:cs="Calibri"/>
          <w:sz w:val="20"/>
          <w:szCs w:val="20"/>
        </w:rPr>
      </w:pPr>
      <w:r w:rsidRPr="004B4712">
        <w:rPr>
          <w:rFonts w:ascii="Candara" w:hAnsi="Candara" w:cs="Calibri"/>
          <w:sz w:val="20"/>
          <w:szCs w:val="20"/>
        </w:rPr>
        <w:t>1.</w:t>
      </w:r>
      <w:r w:rsidR="00DA2D87">
        <w:rPr>
          <w:rFonts w:ascii="Candara" w:hAnsi="Candara" w:cs="Calibri"/>
          <w:sz w:val="20"/>
          <w:szCs w:val="20"/>
        </w:rPr>
        <w:t xml:space="preserve"> What does Peter do which draws a rebuke from Paul?</w:t>
      </w:r>
    </w:p>
    <w:p w14:paraId="05E37297" w14:textId="4750ACF4" w:rsidR="00DA2D87" w:rsidRDefault="00DA2D87" w:rsidP="00DA2D87">
      <w:pPr>
        <w:autoSpaceDN/>
        <w:spacing w:line="276" w:lineRule="auto"/>
        <w:ind w:left="0"/>
        <w:jc w:val="both"/>
        <w:textAlignment w:val="auto"/>
        <w:rPr>
          <w:rFonts w:ascii="Candara" w:hAnsi="Candara" w:cs="Calibri"/>
          <w:sz w:val="20"/>
          <w:szCs w:val="20"/>
        </w:rPr>
      </w:pPr>
      <w:r>
        <w:rPr>
          <w:rFonts w:ascii="Candara" w:hAnsi="Candara" w:cs="Calibri"/>
          <w:sz w:val="20"/>
          <w:szCs w:val="20"/>
        </w:rPr>
        <w:t>2. What is the fundamental truth of the Gospel?</w:t>
      </w:r>
    </w:p>
    <w:p w14:paraId="7276D78F" w14:textId="32167A62" w:rsidR="00DA2D87" w:rsidRDefault="00A14B0B" w:rsidP="00DA2D87">
      <w:pPr>
        <w:autoSpaceDN/>
        <w:spacing w:line="276" w:lineRule="auto"/>
        <w:ind w:left="0"/>
        <w:jc w:val="both"/>
        <w:textAlignment w:val="auto"/>
        <w:rPr>
          <w:rFonts w:ascii="Candara" w:hAnsi="Candara" w:cs="Calibri"/>
          <w:sz w:val="20"/>
          <w:szCs w:val="20"/>
        </w:rPr>
      </w:pPr>
      <w:r>
        <w:rPr>
          <w:rFonts w:ascii="Candara" w:hAnsi="Candara" w:cs="Calibri"/>
          <w:sz w:val="20"/>
          <w:szCs w:val="20"/>
        </w:rPr>
        <w:t>3</w:t>
      </w:r>
      <w:r w:rsidR="00DA2D87">
        <w:rPr>
          <w:rFonts w:ascii="Candara" w:hAnsi="Candara" w:cs="Calibri"/>
          <w:sz w:val="20"/>
          <w:szCs w:val="20"/>
        </w:rPr>
        <w:t>. What is the purpose of the law?</w:t>
      </w:r>
    </w:p>
    <w:p w14:paraId="0E802786" w14:textId="7C0F9103" w:rsidR="00AE3330" w:rsidRPr="004B4712" w:rsidRDefault="00A14B0B" w:rsidP="00DA2D87">
      <w:pPr>
        <w:autoSpaceDN/>
        <w:spacing w:line="276" w:lineRule="auto"/>
        <w:ind w:left="0"/>
        <w:jc w:val="both"/>
        <w:textAlignment w:val="auto"/>
        <w:rPr>
          <w:rFonts w:ascii="Candara" w:hAnsi="Candara" w:cs="Calibri"/>
          <w:b/>
          <w:bCs/>
          <w:sz w:val="20"/>
          <w:szCs w:val="20"/>
        </w:rPr>
      </w:pPr>
      <w:r>
        <w:rPr>
          <w:rFonts w:ascii="Candara" w:hAnsi="Candara" w:cs="Calibri"/>
          <w:sz w:val="20"/>
          <w:szCs w:val="20"/>
        </w:rPr>
        <w:t>4</w:t>
      </w:r>
      <w:r w:rsidR="008957A6">
        <w:rPr>
          <w:rFonts w:ascii="Candara" w:hAnsi="Candara" w:cs="Calibri"/>
          <w:sz w:val="20"/>
          <w:szCs w:val="20"/>
        </w:rPr>
        <w:t>. How should we then live?</w:t>
      </w:r>
      <w:r w:rsidR="00DA2D87">
        <w:rPr>
          <w:rFonts w:ascii="Candara" w:hAnsi="Candara" w:cs="Calibri"/>
          <w:sz w:val="20"/>
          <w:szCs w:val="20"/>
        </w:rPr>
        <w:t xml:space="preserve"> </w:t>
      </w:r>
      <w:r w:rsidR="00FA6185" w:rsidRPr="004B4712">
        <w:rPr>
          <w:rFonts w:ascii="Candara" w:hAnsi="Candara"/>
          <w:sz w:val="20"/>
          <w:szCs w:val="20"/>
        </w:rPr>
        <w:t xml:space="preserve"> </w:t>
      </w:r>
    </w:p>
    <w:p w14:paraId="6E17A00D" w14:textId="499EC53B" w:rsidR="00514D7E" w:rsidRDefault="00514D7E">
      <w:pPr>
        <w:rPr>
          <w:rFonts w:ascii="Candara" w:hAnsi="Candara"/>
          <w:sz w:val="20"/>
          <w:szCs w:val="20"/>
        </w:rPr>
      </w:pPr>
      <w:r>
        <w:rPr>
          <w:rFonts w:ascii="Candara" w:hAnsi="Candara"/>
          <w:sz w:val="20"/>
          <w:szCs w:val="20"/>
        </w:rPr>
        <w:br w:type="page"/>
      </w:r>
    </w:p>
    <w:p w14:paraId="5C3F3B54" w14:textId="25C007EB" w:rsidR="00AE3330" w:rsidRPr="002A3539" w:rsidRDefault="0060156A" w:rsidP="00AE3330">
      <w:pPr>
        <w:autoSpaceDN/>
        <w:spacing w:line="276" w:lineRule="auto"/>
        <w:ind w:left="0"/>
        <w:jc w:val="both"/>
        <w:textAlignment w:val="auto"/>
        <w:rPr>
          <w:rFonts w:ascii="Candara" w:hAnsi="Candara" w:cs="Segoe UI"/>
          <w:b/>
          <w:bCs/>
          <w:szCs w:val="24"/>
        </w:rPr>
      </w:pPr>
      <w:r w:rsidRPr="00CE7E99">
        <w:rPr>
          <w:rFonts w:ascii="Candara" w:hAnsi="Candara" w:cs="Segoe UI"/>
          <w:b/>
          <w:bCs/>
          <w:szCs w:val="24"/>
        </w:rPr>
        <w:lastRenderedPageBreak/>
        <w:t xml:space="preserve">Wednesday </w:t>
      </w:r>
      <w:r w:rsidR="00392C1C">
        <w:rPr>
          <w:rFonts w:ascii="Candara" w:hAnsi="Candara" w:cs="Segoe UI"/>
          <w:b/>
          <w:bCs/>
          <w:szCs w:val="24"/>
        </w:rPr>
        <w:t>–</w:t>
      </w:r>
      <w:r w:rsidR="003D44B8">
        <w:rPr>
          <w:rFonts w:ascii="Candara" w:hAnsi="Candara" w:cs="Segoe UI"/>
          <w:b/>
          <w:bCs/>
          <w:szCs w:val="24"/>
        </w:rPr>
        <w:t xml:space="preserve"> </w:t>
      </w:r>
      <w:r w:rsidR="00BE478A">
        <w:rPr>
          <w:rFonts w:ascii="Candara" w:hAnsi="Candara" w:cs="Segoe UI"/>
          <w:b/>
          <w:bCs/>
          <w:szCs w:val="24"/>
        </w:rPr>
        <w:t>Galatians 3:1-5 –</w:t>
      </w:r>
      <w:r w:rsidR="003D44B8">
        <w:rPr>
          <w:rFonts w:ascii="Candara" w:hAnsi="Candara" w:cs="Segoe UI"/>
          <w:b/>
          <w:bCs/>
          <w:szCs w:val="24"/>
        </w:rPr>
        <w:t xml:space="preserve"> </w:t>
      </w:r>
      <w:r w:rsidR="00BE478A">
        <w:rPr>
          <w:rFonts w:ascii="Candara" w:hAnsi="Candara" w:cs="Segoe UI"/>
          <w:b/>
          <w:bCs/>
          <w:szCs w:val="24"/>
        </w:rPr>
        <w:t xml:space="preserve">Go </w:t>
      </w:r>
      <w:proofErr w:type="gramStart"/>
      <w:r w:rsidR="00BE478A">
        <w:rPr>
          <w:rFonts w:ascii="Candara" w:hAnsi="Candara" w:cs="Segoe UI"/>
          <w:b/>
          <w:bCs/>
          <w:szCs w:val="24"/>
        </w:rPr>
        <w:t>On</w:t>
      </w:r>
      <w:proofErr w:type="gramEnd"/>
      <w:r w:rsidR="00BE478A">
        <w:rPr>
          <w:rFonts w:ascii="Candara" w:hAnsi="Candara" w:cs="Segoe UI"/>
          <w:b/>
          <w:bCs/>
          <w:szCs w:val="24"/>
        </w:rPr>
        <w:t xml:space="preserve"> As You Began</w:t>
      </w:r>
    </w:p>
    <w:p w14:paraId="20F69817" w14:textId="77777777" w:rsidR="002A3539" w:rsidRDefault="002A3539" w:rsidP="00AE3330">
      <w:pPr>
        <w:autoSpaceDN/>
        <w:spacing w:line="276" w:lineRule="auto"/>
        <w:ind w:left="0"/>
        <w:jc w:val="both"/>
        <w:textAlignment w:val="auto"/>
        <w:rPr>
          <w:rFonts w:ascii="Candara" w:hAnsi="Candara"/>
          <w:sz w:val="20"/>
          <w:szCs w:val="20"/>
        </w:rPr>
      </w:pPr>
    </w:p>
    <w:p w14:paraId="31ADAB61" w14:textId="251CCFFA" w:rsidR="00BE478A" w:rsidRDefault="00BE478A" w:rsidP="004B4712">
      <w:pPr>
        <w:autoSpaceDN/>
        <w:spacing w:line="276" w:lineRule="auto"/>
        <w:ind w:left="0"/>
        <w:jc w:val="both"/>
        <w:textAlignment w:val="auto"/>
        <w:rPr>
          <w:rFonts w:ascii="Candara" w:hAnsi="Candara"/>
          <w:sz w:val="20"/>
          <w:szCs w:val="20"/>
        </w:rPr>
      </w:pPr>
      <w:r w:rsidRPr="00BE478A">
        <w:rPr>
          <w:rFonts w:ascii="Candara" w:hAnsi="Candara"/>
          <w:sz w:val="20"/>
          <w:szCs w:val="20"/>
        </w:rPr>
        <w:t>Paul is dealing with those in Galatia who are Christians, but who think they must add something</w:t>
      </w:r>
      <w:r w:rsidR="00A14B0B">
        <w:rPr>
          <w:rFonts w:ascii="Candara" w:hAnsi="Candara"/>
          <w:sz w:val="20"/>
          <w:szCs w:val="20"/>
        </w:rPr>
        <w:t xml:space="preserve"> </w:t>
      </w:r>
      <w:r w:rsidRPr="00BE478A">
        <w:rPr>
          <w:rFonts w:ascii="Candara" w:hAnsi="Candara"/>
          <w:sz w:val="20"/>
          <w:szCs w:val="20"/>
        </w:rPr>
        <w:t xml:space="preserve">to their faith in Christ </w:t>
      </w:r>
      <w:proofErr w:type="gramStart"/>
      <w:r w:rsidRPr="00BE478A">
        <w:rPr>
          <w:rFonts w:ascii="Candara" w:hAnsi="Candara"/>
          <w:sz w:val="20"/>
          <w:szCs w:val="20"/>
        </w:rPr>
        <w:t>in order to</w:t>
      </w:r>
      <w:proofErr w:type="gramEnd"/>
      <w:r w:rsidRPr="00BE478A">
        <w:rPr>
          <w:rFonts w:ascii="Candara" w:hAnsi="Candara"/>
          <w:sz w:val="20"/>
          <w:szCs w:val="20"/>
        </w:rPr>
        <w:t xml:space="preserve"> be saved. They have been foolish and have been deceived. They have not been sticking to the way of salvation which they were taught. It is not enough to know the truth, and to say we believe it,</w:t>
      </w:r>
      <w:r w:rsidR="00A14B0B">
        <w:rPr>
          <w:rFonts w:ascii="Candara" w:hAnsi="Candara"/>
          <w:sz w:val="20"/>
          <w:szCs w:val="20"/>
        </w:rPr>
        <w:t xml:space="preserve"> </w:t>
      </w:r>
      <w:r w:rsidRPr="00BE478A">
        <w:rPr>
          <w:rFonts w:ascii="Candara" w:hAnsi="Candara"/>
          <w:sz w:val="20"/>
          <w:szCs w:val="20"/>
        </w:rPr>
        <w:t xml:space="preserve">we must obey it too. Jesus Christ and His death have been clearly taught to the Galatians, but they are turning away from it. </w:t>
      </w:r>
    </w:p>
    <w:p w14:paraId="520A0E0A" w14:textId="77777777" w:rsidR="00BE478A" w:rsidRDefault="00BE478A" w:rsidP="004B4712">
      <w:pPr>
        <w:autoSpaceDN/>
        <w:spacing w:line="276" w:lineRule="auto"/>
        <w:ind w:left="0"/>
        <w:jc w:val="both"/>
        <w:textAlignment w:val="auto"/>
        <w:rPr>
          <w:rFonts w:ascii="Candara" w:hAnsi="Candara"/>
          <w:sz w:val="20"/>
          <w:szCs w:val="20"/>
        </w:rPr>
      </w:pPr>
    </w:p>
    <w:p w14:paraId="5C0DA0DD" w14:textId="3F2CF5A6" w:rsidR="00BE478A" w:rsidRDefault="00BE478A" w:rsidP="004B4712">
      <w:pPr>
        <w:autoSpaceDN/>
        <w:spacing w:line="276" w:lineRule="auto"/>
        <w:ind w:left="0"/>
        <w:jc w:val="both"/>
        <w:textAlignment w:val="auto"/>
        <w:rPr>
          <w:rFonts w:ascii="Candara" w:hAnsi="Candara"/>
          <w:sz w:val="20"/>
          <w:szCs w:val="20"/>
        </w:rPr>
      </w:pPr>
      <w:r w:rsidRPr="00BE478A">
        <w:rPr>
          <w:rFonts w:ascii="Candara" w:hAnsi="Candara"/>
          <w:sz w:val="20"/>
          <w:szCs w:val="20"/>
        </w:rPr>
        <w:t xml:space="preserve">Paul appeals to the work of the Holy Spirit. He asks them why the Holy Spirit came into their lives. Is it because they kept the </w:t>
      </w:r>
      <w:r w:rsidR="00036971">
        <w:rPr>
          <w:rFonts w:ascii="Candara" w:hAnsi="Candara"/>
          <w:sz w:val="20"/>
          <w:szCs w:val="20"/>
        </w:rPr>
        <w:t>L</w:t>
      </w:r>
      <w:r w:rsidRPr="00BE478A">
        <w:rPr>
          <w:rFonts w:ascii="Candara" w:hAnsi="Candara"/>
          <w:sz w:val="20"/>
          <w:szCs w:val="20"/>
        </w:rPr>
        <w:t xml:space="preserve">aw? They are Gentiles - they have never kept the </w:t>
      </w:r>
      <w:r w:rsidR="00036971">
        <w:rPr>
          <w:rFonts w:ascii="Candara" w:hAnsi="Candara"/>
          <w:sz w:val="20"/>
          <w:szCs w:val="20"/>
        </w:rPr>
        <w:t>L</w:t>
      </w:r>
      <w:r w:rsidRPr="00BE478A">
        <w:rPr>
          <w:rFonts w:ascii="Candara" w:hAnsi="Candara"/>
          <w:sz w:val="20"/>
          <w:szCs w:val="20"/>
        </w:rPr>
        <w:t xml:space="preserve">aw before in their lives. Or is it because they hear that salvation is through faith in Christ and by the grace of God they believe. </w:t>
      </w:r>
    </w:p>
    <w:p w14:paraId="06F96C2D" w14:textId="77777777" w:rsidR="00BE478A" w:rsidRDefault="00BE478A" w:rsidP="004B4712">
      <w:pPr>
        <w:autoSpaceDN/>
        <w:spacing w:line="276" w:lineRule="auto"/>
        <w:ind w:left="0"/>
        <w:jc w:val="both"/>
        <w:textAlignment w:val="auto"/>
        <w:rPr>
          <w:rFonts w:ascii="Candara" w:hAnsi="Candara"/>
          <w:sz w:val="20"/>
          <w:szCs w:val="20"/>
        </w:rPr>
      </w:pPr>
    </w:p>
    <w:p w14:paraId="7813E25F" w14:textId="29A13452" w:rsidR="003D44B8" w:rsidRDefault="00BE478A" w:rsidP="004B4712">
      <w:pPr>
        <w:autoSpaceDN/>
        <w:spacing w:line="276" w:lineRule="auto"/>
        <w:ind w:left="0"/>
        <w:jc w:val="both"/>
        <w:textAlignment w:val="auto"/>
        <w:rPr>
          <w:rFonts w:ascii="Candara" w:hAnsi="Candara"/>
          <w:sz w:val="20"/>
          <w:szCs w:val="20"/>
        </w:rPr>
      </w:pPr>
      <w:r w:rsidRPr="00BE478A">
        <w:rPr>
          <w:rFonts w:ascii="Candara" w:hAnsi="Candara"/>
          <w:sz w:val="20"/>
          <w:szCs w:val="20"/>
        </w:rPr>
        <w:t xml:space="preserve">Paul tells them to look at how they acted in the past and how they are acting now and see that they are being unreasonable. They have embraced faith in Christ and have begun well, but now they are turning to the </w:t>
      </w:r>
      <w:r w:rsidR="00036971">
        <w:rPr>
          <w:rFonts w:ascii="Candara" w:hAnsi="Candara"/>
          <w:sz w:val="20"/>
          <w:szCs w:val="20"/>
        </w:rPr>
        <w:t>L</w:t>
      </w:r>
      <w:r w:rsidRPr="00BE478A">
        <w:rPr>
          <w:rFonts w:ascii="Candara" w:hAnsi="Candara"/>
          <w:sz w:val="20"/>
          <w:szCs w:val="20"/>
        </w:rPr>
        <w:t>aw and adding it to their faith in Christ in order to be saved. They are trying to undo what has been done in their lives. These Galatian Christians have suffered much for believing in Christ, but if that belief was</w:t>
      </w:r>
      <w:r>
        <w:rPr>
          <w:rFonts w:ascii="Candara" w:hAnsi="Candara"/>
          <w:sz w:val="20"/>
          <w:szCs w:val="20"/>
        </w:rPr>
        <w:t xml:space="preserve"> no</w:t>
      </w:r>
      <w:r w:rsidRPr="00BE478A">
        <w:rPr>
          <w:rFonts w:ascii="Candara" w:hAnsi="Candara"/>
          <w:sz w:val="20"/>
          <w:szCs w:val="20"/>
        </w:rPr>
        <w:t>t sufficient, their suffering was all in vain. The doctrine that is preached to them and confirmed by miracles and the work of the Holy Spirit is not justification by works but justification by faith in Christ.</w:t>
      </w:r>
    </w:p>
    <w:p w14:paraId="059754B5" w14:textId="77777777" w:rsidR="00BE478A" w:rsidRPr="004B4712" w:rsidRDefault="00BE478A" w:rsidP="004B4712">
      <w:pPr>
        <w:autoSpaceDN/>
        <w:spacing w:line="276" w:lineRule="auto"/>
        <w:ind w:left="0"/>
        <w:jc w:val="both"/>
        <w:textAlignment w:val="auto"/>
        <w:rPr>
          <w:rFonts w:ascii="Candara" w:hAnsi="Candara" w:cs="Calibri"/>
          <w:b/>
          <w:bCs/>
          <w:sz w:val="20"/>
          <w:szCs w:val="20"/>
        </w:rPr>
      </w:pPr>
    </w:p>
    <w:p w14:paraId="3FEDA206" w14:textId="55DF718C" w:rsidR="00107193" w:rsidRPr="004B4712" w:rsidRDefault="009F209B" w:rsidP="004B4712">
      <w:pPr>
        <w:autoSpaceDN/>
        <w:spacing w:line="276" w:lineRule="auto"/>
        <w:ind w:left="0"/>
        <w:jc w:val="both"/>
        <w:textAlignment w:val="auto"/>
        <w:rPr>
          <w:rFonts w:ascii="Candara" w:hAnsi="Candara" w:cs="Calibri"/>
          <w:b/>
          <w:bCs/>
          <w:sz w:val="20"/>
          <w:szCs w:val="20"/>
        </w:rPr>
      </w:pPr>
      <w:r w:rsidRPr="004B4712">
        <w:rPr>
          <w:rFonts w:ascii="Candara" w:hAnsi="Candara" w:cs="Calibri"/>
          <w:b/>
          <w:bCs/>
          <w:sz w:val="20"/>
          <w:szCs w:val="20"/>
        </w:rPr>
        <w:t>Questions:</w:t>
      </w:r>
    </w:p>
    <w:p w14:paraId="15A0D60B" w14:textId="168E4F37" w:rsidR="008957A6" w:rsidRDefault="00392C1C" w:rsidP="008957A6">
      <w:pPr>
        <w:spacing w:line="276" w:lineRule="auto"/>
        <w:ind w:left="0"/>
        <w:rPr>
          <w:rFonts w:ascii="Candara" w:hAnsi="Candara" w:cs="Calibri"/>
          <w:sz w:val="20"/>
          <w:szCs w:val="20"/>
        </w:rPr>
      </w:pPr>
      <w:r w:rsidRPr="004B4712">
        <w:rPr>
          <w:rFonts w:ascii="Candara" w:hAnsi="Candara" w:cs="Calibri"/>
          <w:sz w:val="20"/>
          <w:szCs w:val="20"/>
        </w:rPr>
        <w:t xml:space="preserve">1. </w:t>
      </w:r>
      <w:r w:rsidR="008957A6">
        <w:rPr>
          <w:rFonts w:ascii="Candara" w:hAnsi="Candara" w:cs="Calibri"/>
          <w:sz w:val="20"/>
          <w:szCs w:val="20"/>
        </w:rPr>
        <w:t>What error are the people in Galatia making?</w:t>
      </w:r>
    </w:p>
    <w:p w14:paraId="27314D89" w14:textId="1053E0A2" w:rsidR="008957A6" w:rsidRDefault="008957A6" w:rsidP="008957A6">
      <w:pPr>
        <w:spacing w:line="276" w:lineRule="auto"/>
        <w:ind w:left="0"/>
        <w:rPr>
          <w:rFonts w:ascii="Candara" w:hAnsi="Candara" w:cs="Calibri"/>
          <w:sz w:val="20"/>
          <w:szCs w:val="20"/>
        </w:rPr>
      </w:pPr>
      <w:r>
        <w:rPr>
          <w:rFonts w:ascii="Candara" w:hAnsi="Candara" w:cs="Calibri"/>
          <w:sz w:val="20"/>
          <w:szCs w:val="20"/>
        </w:rPr>
        <w:t>2. Why did the Holy Spirit come into the lives of the Galatians?</w:t>
      </w:r>
    </w:p>
    <w:p w14:paraId="7CDD5501" w14:textId="1869B0EC" w:rsidR="008957A6" w:rsidRDefault="008957A6" w:rsidP="008957A6">
      <w:pPr>
        <w:spacing w:line="276" w:lineRule="auto"/>
        <w:ind w:left="0"/>
        <w:rPr>
          <w:rFonts w:ascii="Candara" w:hAnsi="Candara" w:cs="Calibri"/>
          <w:sz w:val="20"/>
          <w:szCs w:val="20"/>
        </w:rPr>
      </w:pPr>
      <w:r>
        <w:rPr>
          <w:rFonts w:ascii="Candara" w:hAnsi="Candara" w:cs="Calibri"/>
          <w:sz w:val="20"/>
          <w:szCs w:val="20"/>
        </w:rPr>
        <w:t>3. How are the Galatians behaving differently now compared to when they first believed?</w:t>
      </w:r>
    </w:p>
    <w:p w14:paraId="29B51884" w14:textId="77777777" w:rsidR="008957A6" w:rsidRPr="004B4712" w:rsidRDefault="008957A6" w:rsidP="008957A6">
      <w:pPr>
        <w:spacing w:line="276" w:lineRule="auto"/>
        <w:ind w:left="0"/>
        <w:rPr>
          <w:rFonts w:ascii="Candara" w:hAnsi="Candara" w:cs="Calibri"/>
          <w:sz w:val="20"/>
          <w:szCs w:val="20"/>
        </w:rPr>
      </w:pPr>
    </w:p>
    <w:p w14:paraId="7F51F0C8" w14:textId="409B80F8" w:rsidR="00392C1C" w:rsidRPr="004B4712" w:rsidRDefault="00392C1C" w:rsidP="004B4712">
      <w:pPr>
        <w:spacing w:line="276" w:lineRule="auto"/>
        <w:ind w:left="0"/>
        <w:rPr>
          <w:rFonts w:ascii="Candara" w:hAnsi="Candara" w:cs="Calibri"/>
          <w:sz w:val="20"/>
          <w:szCs w:val="20"/>
        </w:rPr>
      </w:pPr>
    </w:p>
    <w:p w14:paraId="7D7BC435" w14:textId="4C05CD46" w:rsidR="00514D7E" w:rsidRDefault="00514D7E" w:rsidP="00514D7E">
      <w:pPr>
        <w:ind w:left="0"/>
        <w:rPr>
          <w:rFonts w:ascii="Candara" w:hAnsi="Candara" w:cs="Segoe UI"/>
          <w:b/>
          <w:bCs/>
          <w:szCs w:val="24"/>
        </w:rPr>
      </w:pPr>
      <w:r>
        <w:rPr>
          <w:rFonts w:ascii="Candara" w:hAnsi="Candara" w:cs="Segoe UI"/>
          <w:b/>
          <w:bCs/>
          <w:szCs w:val="24"/>
        </w:rPr>
        <w:br w:type="page"/>
      </w:r>
    </w:p>
    <w:p w14:paraId="3B7D1D6B" w14:textId="5312105B" w:rsidR="00CF3138" w:rsidRPr="00CE7E99" w:rsidRDefault="009A3794" w:rsidP="00CF3138">
      <w:pPr>
        <w:autoSpaceDN/>
        <w:ind w:left="0"/>
        <w:jc w:val="both"/>
        <w:textAlignment w:val="auto"/>
        <w:rPr>
          <w:rFonts w:ascii="Candara" w:hAnsi="Candara"/>
          <w:b/>
          <w:bCs/>
          <w:szCs w:val="24"/>
        </w:rPr>
      </w:pPr>
      <w:r w:rsidRPr="00CE7E99">
        <w:rPr>
          <w:rFonts w:ascii="Candara" w:hAnsi="Candara" w:cs="Segoe UI"/>
          <w:b/>
          <w:bCs/>
          <w:szCs w:val="24"/>
        </w:rPr>
        <w:lastRenderedPageBreak/>
        <w:t xml:space="preserve">Thursday </w:t>
      </w:r>
      <w:r w:rsidR="003D44B8">
        <w:rPr>
          <w:rFonts w:ascii="Candara" w:hAnsi="Candara" w:cs="Segoe UI"/>
          <w:b/>
          <w:bCs/>
          <w:szCs w:val="24"/>
        </w:rPr>
        <w:t xml:space="preserve">– Galatians </w:t>
      </w:r>
      <w:r w:rsidR="00BE478A">
        <w:rPr>
          <w:rFonts w:ascii="Candara" w:hAnsi="Candara" w:cs="Segoe UI"/>
          <w:b/>
          <w:bCs/>
          <w:szCs w:val="24"/>
        </w:rPr>
        <w:t xml:space="preserve">3:16-18 </w:t>
      </w:r>
      <w:r w:rsidR="003D44B8">
        <w:rPr>
          <w:rFonts w:ascii="Candara" w:hAnsi="Candara" w:cs="Segoe UI"/>
          <w:b/>
          <w:bCs/>
          <w:szCs w:val="24"/>
        </w:rPr>
        <w:t xml:space="preserve">– </w:t>
      </w:r>
      <w:r w:rsidR="00BE478A">
        <w:rPr>
          <w:rFonts w:ascii="Candara" w:hAnsi="Candara" w:cs="Segoe UI"/>
          <w:b/>
          <w:bCs/>
          <w:szCs w:val="24"/>
        </w:rPr>
        <w:t xml:space="preserve">Justification </w:t>
      </w:r>
      <w:proofErr w:type="gramStart"/>
      <w:r w:rsidR="00BE478A">
        <w:rPr>
          <w:rFonts w:ascii="Candara" w:hAnsi="Candara" w:cs="Segoe UI"/>
          <w:b/>
          <w:bCs/>
          <w:szCs w:val="24"/>
        </w:rPr>
        <w:t>By</w:t>
      </w:r>
      <w:proofErr w:type="gramEnd"/>
      <w:r w:rsidR="00BE478A">
        <w:rPr>
          <w:rFonts w:ascii="Candara" w:hAnsi="Candara" w:cs="Segoe UI"/>
          <w:b/>
          <w:bCs/>
          <w:szCs w:val="24"/>
        </w:rPr>
        <w:t xml:space="preserve"> Faith</w:t>
      </w:r>
    </w:p>
    <w:p w14:paraId="72AF0F9E" w14:textId="77777777" w:rsidR="00CF3138" w:rsidRPr="00514D7E" w:rsidRDefault="00CF3138" w:rsidP="00514D7E">
      <w:pPr>
        <w:autoSpaceDN/>
        <w:spacing w:line="276" w:lineRule="auto"/>
        <w:ind w:left="0"/>
        <w:jc w:val="both"/>
        <w:textAlignment w:val="auto"/>
      </w:pPr>
    </w:p>
    <w:p w14:paraId="05475A5C" w14:textId="77777777" w:rsidR="00BE478A" w:rsidRDefault="00BE478A" w:rsidP="004B4712">
      <w:pPr>
        <w:autoSpaceDN/>
        <w:spacing w:line="276" w:lineRule="auto"/>
        <w:ind w:left="0"/>
        <w:jc w:val="both"/>
        <w:textAlignment w:val="auto"/>
        <w:rPr>
          <w:rFonts w:ascii="Candara" w:hAnsi="Candara"/>
          <w:sz w:val="20"/>
          <w:szCs w:val="20"/>
        </w:rPr>
      </w:pPr>
      <w:r w:rsidRPr="00BE478A">
        <w:rPr>
          <w:rFonts w:ascii="Candara" w:hAnsi="Candara"/>
          <w:sz w:val="20"/>
          <w:szCs w:val="20"/>
        </w:rPr>
        <w:t>Paul is trying to prove to the Galatians that justification, being made right with God, is by faith not by works. First, he uses the example of Abraham</w:t>
      </w:r>
      <w:r>
        <w:rPr>
          <w:rFonts w:ascii="Candara" w:hAnsi="Candara" w:cs="Candara"/>
          <w:sz w:val="20"/>
          <w:szCs w:val="20"/>
        </w:rPr>
        <w:t>’</w:t>
      </w:r>
      <w:r w:rsidRPr="00BE478A">
        <w:rPr>
          <w:rFonts w:ascii="Candara" w:hAnsi="Candara"/>
          <w:sz w:val="20"/>
          <w:szCs w:val="20"/>
        </w:rPr>
        <w:t xml:space="preserve">s justification. Abraham believes what God says and what God promises, and it is because of his faith in God that he is declared righteous. God tells Abraham that all the nations of the earth will be blessed in him. This is a prophecy of the Gentiles coming to faith in Christ, the seed of Abraham. It is through faith in the promise of God that Abraham is blessed, and it is only in the same way that others are also blessed. </w:t>
      </w:r>
    </w:p>
    <w:p w14:paraId="5D5A2072" w14:textId="77777777" w:rsidR="00BE478A" w:rsidRDefault="00BE478A" w:rsidP="004B4712">
      <w:pPr>
        <w:autoSpaceDN/>
        <w:spacing w:line="276" w:lineRule="auto"/>
        <w:ind w:left="0"/>
        <w:jc w:val="both"/>
        <w:textAlignment w:val="auto"/>
        <w:rPr>
          <w:rFonts w:ascii="Candara" w:hAnsi="Candara"/>
          <w:sz w:val="20"/>
          <w:szCs w:val="20"/>
        </w:rPr>
      </w:pPr>
    </w:p>
    <w:p w14:paraId="55AD8CE5" w14:textId="2316790C" w:rsidR="00BE478A" w:rsidRDefault="00BE478A" w:rsidP="004B4712">
      <w:pPr>
        <w:autoSpaceDN/>
        <w:spacing w:line="276" w:lineRule="auto"/>
        <w:ind w:left="0"/>
        <w:jc w:val="both"/>
        <w:textAlignment w:val="auto"/>
        <w:rPr>
          <w:rFonts w:ascii="Candara" w:hAnsi="Candara"/>
          <w:sz w:val="20"/>
          <w:szCs w:val="20"/>
        </w:rPr>
      </w:pPr>
      <w:r w:rsidRPr="00BE478A">
        <w:rPr>
          <w:rFonts w:ascii="Candara" w:hAnsi="Candara"/>
          <w:sz w:val="20"/>
          <w:szCs w:val="20"/>
        </w:rPr>
        <w:t xml:space="preserve">Paul then shows that the </w:t>
      </w:r>
      <w:r w:rsidR="00036971">
        <w:rPr>
          <w:rFonts w:ascii="Candara" w:hAnsi="Candara"/>
          <w:sz w:val="20"/>
          <w:szCs w:val="20"/>
        </w:rPr>
        <w:t>L</w:t>
      </w:r>
      <w:r w:rsidRPr="00BE478A">
        <w:rPr>
          <w:rFonts w:ascii="Candara" w:hAnsi="Candara"/>
          <w:sz w:val="20"/>
          <w:szCs w:val="20"/>
        </w:rPr>
        <w:t xml:space="preserve">aw condemns us. God says everyone who </w:t>
      </w:r>
      <w:r>
        <w:rPr>
          <w:rFonts w:ascii="Candara" w:hAnsi="Candara"/>
          <w:sz w:val="20"/>
          <w:szCs w:val="20"/>
        </w:rPr>
        <w:t>does not</w:t>
      </w:r>
      <w:r w:rsidRPr="00BE478A">
        <w:rPr>
          <w:rFonts w:ascii="Candara" w:hAnsi="Candara"/>
          <w:sz w:val="20"/>
          <w:szCs w:val="20"/>
        </w:rPr>
        <w:t xml:space="preserve"> keep his law perfectly is cursed - and who has ever kept it perfectly? In order to have eternal life by the </w:t>
      </w:r>
      <w:r w:rsidR="00036971">
        <w:rPr>
          <w:rFonts w:ascii="Candara" w:hAnsi="Candara"/>
          <w:sz w:val="20"/>
          <w:szCs w:val="20"/>
        </w:rPr>
        <w:t>L</w:t>
      </w:r>
      <w:r w:rsidRPr="00BE478A">
        <w:rPr>
          <w:rFonts w:ascii="Candara" w:hAnsi="Candara"/>
          <w:sz w:val="20"/>
          <w:szCs w:val="20"/>
        </w:rPr>
        <w:t xml:space="preserve">aw, we must have perfect, personal, and perpetual obedience, and for every failure we are cursed. But there is a way to escape this curse and be restored to God, and that is through faith in Christ. Christ takes the curse we deserve, and through faith in Him, we become the people of God. </w:t>
      </w:r>
    </w:p>
    <w:p w14:paraId="565C8D97" w14:textId="77777777" w:rsidR="00BE478A" w:rsidRDefault="00BE478A" w:rsidP="004B4712">
      <w:pPr>
        <w:autoSpaceDN/>
        <w:spacing w:line="276" w:lineRule="auto"/>
        <w:ind w:left="0"/>
        <w:jc w:val="both"/>
        <w:textAlignment w:val="auto"/>
        <w:rPr>
          <w:rFonts w:ascii="Candara" w:hAnsi="Candara"/>
          <w:sz w:val="20"/>
          <w:szCs w:val="20"/>
        </w:rPr>
      </w:pPr>
    </w:p>
    <w:p w14:paraId="5C6B18E6" w14:textId="7E030ED2" w:rsidR="00BE478A" w:rsidRDefault="00BE478A" w:rsidP="004B4712">
      <w:pPr>
        <w:autoSpaceDN/>
        <w:spacing w:line="276" w:lineRule="auto"/>
        <w:ind w:left="0"/>
        <w:jc w:val="both"/>
        <w:textAlignment w:val="auto"/>
        <w:rPr>
          <w:rFonts w:ascii="Candara" w:hAnsi="Candara"/>
          <w:sz w:val="20"/>
          <w:szCs w:val="20"/>
        </w:rPr>
      </w:pPr>
      <w:r w:rsidRPr="00BE478A">
        <w:rPr>
          <w:rFonts w:ascii="Candara" w:hAnsi="Candara"/>
          <w:sz w:val="20"/>
          <w:szCs w:val="20"/>
        </w:rPr>
        <w:t xml:space="preserve">Paul quotes from Habakkuk 2:4 which says, But the righteous shall live by his faith. It is only through faith that men become righteous, are accepted by God, enabled to lead obedient lives, and inherit eternal life. </w:t>
      </w:r>
    </w:p>
    <w:p w14:paraId="09CFBCFD" w14:textId="77777777" w:rsidR="00BE478A" w:rsidRDefault="00BE478A" w:rsidP="004B4712">
      <w:pPr>
        <w:autoSpaceDN/>
        <w:spacing w:line="276" w:lineRule="auto"/>
        <w:ind w:left="0"/>
        <w:jc w:val="both"/>
        <w:textAlignment w:val="auto"/>
        <w:rPr>
          <w:rFonts w:ascii="Candara" w:hAnsi="Candara"/>
          <w:sz w:val="20"/>
          <w:szCs w:val="20"/>
        </w:rPr>
      </w:pPr>
    </w:p>
    <w:p w14:paraId="45EFB870" w14:textId="023C3C4C" w:rsidR="00392C1C" w:rsidRDefault="00BE478A" w:rsidP="004B4712">
      <w:pPr>
        <w:autoSpaceDN/>
        <w:spacing w:line="276" w:lineRule="auto"/>
        <w:ind w:left="0"/>
        <w:jc w:val="both"/>
        <w:textAlignment w:val="auto"/>
        <w:rPr>
          <w:rFonts w:ascii="Candara" w:hAnsi="Candara" w:cs="Segoe UI"/>
          <w:b/>
          <w:bCs/>
          <w:sz w:val="20"/>
          <w:szCs w:val="20"/>
        </w:rPr>
      </w:pPr>
      <w:r w:rsidRPr="00BE478A">
        <w:rPr>
          <w:rFonts w:ascii="Candara" w:hAnsi="Candara"/>
          <w:sz w:val="20"/>
          <w:szCs w:val="20"/>
        </w:rPr>
        <w:t>Finally</w:t>
      </w:r>
      <w:r>
        <w:rPr>
          <w:rFonts w:ascii="Candara" w:hAnsi="Candara"/>
          <w:sz w:val="20"/>
          <w:szCs w:val="20"/>
        </w:rPr>
        <w:t>,</w:t>
      </w:r>
      <w:r w:rsidRPr="00BE478A">
        <w:rPr>
          <w:rFonts w:ascii="Candara" w:hAnsi="Candara"/>
          <w:sz w:val="20"/>
          <w:szCs w:val="20"/>
        </w:rPr>
        <w:t xml:space="preserve"> Paul explains that the covenant God makes with Abraham is</w:t>
      </w:r>
      <w:r>
        <w:rPr>
          <w:rFonts w:ascii="Candara" w:hAnsi="Candara"/>
          <w:sz w:val="20"/>
          <w:szCs w:val="20"/>
        </w:rPr>
        <w:t xml:space="preserve"> </w:t>
      </w:r>
      <w:r w:rsidRPr="00BE478A">
        <w:rPr>
          <w:rFonts w:ascii="Candara" w:hAnsi="Candara"/>
          <w:sz w:val="20"/>
          <w:szCs w:val="20"/>
        </w:rPr>
        <w:t>n</w:t>
      </w:r>
      <w:r>
        <w:rPr>
          <w:rFonts w:ascii="Candara" w:hAnsi="Candara" w:cs="Candara"/>
          <w:sz w:val="20"/>
          <w:szCs w:val="20"/>
        </w:rPr>
        <w:t>o</w:t>
      </w:r>
      <w:r w:rsidRPr="00BE478A">
        <w:rPr>
          <w:rFonts w:ascii="Candara" w:hAnsi="Candara"/>
          <w:sz w:val="20"/>
          <w:szCs w:val="20"/>
        </w:rPr>
        <w:t xml:space="preserve">t done away with by the giving of the </w:t>
      </w:r>
      <w:r w:rsidR="00036971">
        <w:rPr>
          <w:rFonts w:ascii="Candara" w:hAnsi="Candara"/>
          <w:sz w:val="20"/>
          <w:szCs w:val="20"/>
        </w:rPr>
        <w:t>L</w:t>
      </w:r>
      <w:r w:rsidRPr="00BE478A">
        <w:rPr>
          <w:rFonts w:ascii="Candara" w:hAnsi="Candara"/>
          <w:sz w:val="20"/>
          <w:szCs w:val="20"/>
        </w:rPr>
        <w:t>aw to Moses. God has made promises to Abraham and his seed, and because Christ is the seed of Abraham, these promises are always going to be in effect, and we can inherit them if we belong to Christ. What are these promises? That through Christ we can be made right with God, that He will be our God, and we will be His people.</w:t>
      </w:r>
    </w:p>
    <w:p w14:paraId="7A469712" w14:textId="77777777" w:rsidR="00392C1C" w:rsidRDefault="00392C1C" w:rsidP="004B4712">
      <w:pPr>
        <w:autoSpaceDN/>
        <w:spacing w:line="276" w:lineRule="auto"/>
        <w:ind w:left="0"/>
        <w:jc w:val="both"/>
        <w:textAlignment w:val="auto"/>
        <w:rPr>
          <w:rFonts w:ascii="Candara" w:hAnsi="Candara" w:cs="Segoe UI"/>
          <w:b/>
          <w:bCs/>
          <w:sz w:val="20"/>
          <w:szCs w:val="20"/>
        </w:rPr>
      </w:pPr>
    </w:p>
    <w:p w14:paraId="68CBDE83" w14:textId="6B2D5A57" w:rsidR="00107193" w:rsidRDefault="00E05FA8" w:rsidP="004B4712">
      <w:pPr>
        <w:autoSpaceDN/>
        <w:spacing w:line="276" w:lineRule="auto"/>
        <w:ind w:left="0"/>
        <w:jc w:val="both"/>
        <w:textAlignment w:val="auto"/>
        <w:rPr>
          <w:rFonts w:ascii="Candara" w:hAnsi="Candara" w:cs="Segoe UI"/>
          <w:b/>
          <w:bCs/>
          <w:sz w:val="20"/>
          <w:szCs w:val="20"/>
        </w:rPr>
      </w:pPr>
      <w:r w:rsidRPr="00A14CCE">
        <w:rPr>
          <w:rFonts w:ascii="Candara" w:hAnsi="Candara" w:cs="Segoe UI"/>
          <w:b/>
          <w:bCs/>
          <w:sz w:val="20"/>
          <w:szCs w:val="20"/>
        </w:rPr>
        <w:t>Question</w:t>
      </w:r>
      <w:r w:rsidR="00107193">
        <w:rPr>
          <w:rFonts w:ascii="Candara" w:hAnsi="Candara" w:cs="Segoe UI"/>
          <w:b/>
          <w:bCs/>
          <w:sz w:val="20"/>
          <w:szCs w:val="20"/>
        </w:rPr>
        <w:t>s</w:t>
      </w:r>
    </w:p>
    <w:p w14:paraId="75A0F258" w14:textId="77777777" w:rsidR="008957A6" w:rsidRDefault="00392C1C" w:rsidP="008957A6">
      <w:pPr>
        <w:spacing w:line="276" w:lineRule="auto"/>
        <w:ind w:left="0"/>
        <w:rPr>
          <w:rFonts w:ascii="Candara" w:hAnsi="Candara" w:cs="Segoe UI"/>
          <w:sz w:val="20"/>
          <w:szCs w:val="20"/>
        </w:rPr>
      </w:pPr>
      <w:r w:rsidRPr="00392C1C">
        <w:rPr>
          <w:rFonts w:ascii="Candara" w:hAnsi="Candara" w:cs="Segoe UI"/>
          <w:sz w:val="20"/>
          <w:szCs w:val="20"/>
        </w:rPr>
        <w:t>1.</w:t>
      </w:r>
      <w:r>
        <w:rPr>
          <w:rFonts w:ascii="Candara" w:hAnsi="Candara" w:cs="Segoe UI"/>
          <w:sz w:val="20"/>
          <w:szCs w:val="20"/>
        </w:rPr>
        <w:t xml:space="preserve"> </w:t>
      </w:r>
      <w:r w:rsidR="008957A6">
        <w:rPr>
          <w:rFonts w:ascii="Candara" w:hAnsi="Candara" w:cs="Segoe UI"/>
          <w:sz w:val="20"/>
          <w:szCs w:val="20"/>
        </w:rPr>
        <w:t>What example does Paul use to prove that justification is by faith not by works?</w:t>
      </w:r>
    </w:p>
    <w:p w14:paraId="5502885E" w14:textId="77777777" w:rsidR="008957A6" w:rsidRDefault="008957A6" w:rsidP="008957A6">
      <w:pPr>
        <w:spacing w:line="276" w:lineRule="auto"/>
        <w:ind w:left="0"/>
        <w:rPr>
          <w:rFonts w:ascii="Candara" w:hAnsi="Candara" w:cs="Segoe UI"/>
          <w:sz w:val="20"/>
          <w:szCs w:val="20"/>
        </w:rPr>
      </w:pPr>
      <w:r>
        <w:rPr>
          <w:rFonts w:ascii="Candara" w:hAnsi="Candara" w:cs="Segoe UI"/>
          <w:sz w:val="20"/>
          <w:szCs w:val="20"/>
        </w:rPr>
        <w:t>2. How does the law condemn us?</w:t>
      </w:r>
    </w:p>
    <w:p w14:paraId="35CC71DE" w14:textId="77777777" w:rsidR="008957A6" w:rsidRDefault="008957A6" w:rsidP="008957A6">
      <w:pPr>
        <w:spacing w:line="276" w:lineRule="auto"/>
        <w:ind w:left="0"/>
        <w:rPr>
          <w:rFonts w:ascii="Candara" w:hAnsi="Candara" w:cs="Segoe UI"/>
          <w:sz w:val="20"/>
          <w:szCs w:val="20"/>
        </w:rPr>
      </w:pPr>
      <w:r>
        <w:rPr>
          <w:rFonts w:ascii="Candara" w:hAnsi="Candara" w:cs="Segoe UI"/>
          <w:sz w:val="20"/>
          <w:szCs w:val="20"/>
        </w:rPr>
        <w:t>3. What is the way of escape?</w:t>
      </w:r>
    </w:p>
    <w:p w14:paraId="191C1653" w14:textId="77777777" w:rsidR="008957A6" w:rsidRDefault="008957A6" w:rsidP="008957A6">
      <w:pPr>
        <w:spacing w:line="276" w:lineRule="auto"/>
        <w:ind w:left="0"/>
        <w:rPr>
          <w:rFonts w:ascii="Candara" w:hAnsi="Candara" w:cs="Segoe UI"/>
          <w:sz w:val="20"/>
          <w:szCs w:val="20"/>
        </w:rPr>
      </w:pPr>
      <w:r>
        <w:rPr>
          <w:rFonts w:ascii="Candara" w:hAnsi="Candara" w:cs="Segoe UI"/>
          <w:sz w:val="20"/>
          <w:szCs w:val="20"/>
        </w:rPr>
        <w:t>4. Who is the seed of Abraham?</w:t>
      </w:r>
    </w:p>
    <w:p w14:paraId="020EB23F" w14:textId="3D2C4D71" w:rsidR="00514D7E" w:rsidRPr="00392C1C" w:rsidRDefault="008957A6" w:rsidP="008957A6">
      <w:pPr>
        <w:spacing w:line="276" w:lineRule="auto"/>
        <w:ind w:left="0"/>
        <w:rPr>
          <w:rFonts w:ascii="Candara" w:hAnsi="Candara" w:cs="Segoe UI"/>
          <w:sz w:val="20"/>
          <w:szCs w:val="20"/>
        </w:rPr>
      </w:pPr>
      <w:r>
        <w:rPr>
          <w:rFonts w:ascii="Candara" w:hAnsi="Candara" w:cs="Segoe UI"/>
          <w:sz w:val="20"/>
          <w:szCs w:val="20"/>
        </w:rPr>
        <w:t>5. What are the promises God made to Abraham?</w:t>
      </w:r>
      <w:r w:rsidR="00514D7E" w:rsidRPr="00392C1C">
        <w:rPr>
          <w:rFonts w:ascii="Candara" w:hAnsi="Candara" w:cs="Segoe UI"/>
          <w:sz w:val="20"/>
          <w:szCs w:val="20"/>
        </w:rPr>
        <w:br w:type="page"/>
      </w:r>
    </w:p>
    <w:p w14:paraId="5222E5D7" w14:textId="134AA9A2" w:rsidR="008E164A" w:rsidRPr="00514D7E" w:rsidRDefault="00DF5EB6" w:rsidP="007F5618">
      <w:pPr>
        <w:autoSpaceDN/>
        <w:spacing w:line="276" w:lineRule="auto"/>
        <w:ind w:left="0"/>
        <w:jc w:val="both"/>
        <w:textAlignment w:val="auto"/>
        <w:rPr>
          <w:rFonts w:ascii="Candara" w:hAnsi="Candara" w:cs="Segoe UI"/>
          <w:b/>
          <w:bCs/>
          <w:szCs w:val="24"/>
        </w:rPr>
      </w:pPr>
      <w:r w:rsidRPr="00CE7E99">
        <w:rPr>
          <w:rFonts w:ascii="Candara" w:hAnsi="Candara" w:cs="Segoe UI"/>
          <w:b/>
          <w:bCs/>
          <w:szCs w:val="24"/>
        </w:rPr>
        <w:lastRenderedPageBreak/>
        <w:t>Fri</w:t>
      </w:r>
      <w:r w:rsidR="004A1633" w:rsidRPr="00CE7E99">
        <w:rPr>
          <w:rFonts w:ascii="Candara" w:hAnsi="Candara" w:cs="Segoe UI"/>
          <w:b/>
          <w:bCs/>
          <w:szCs w:val="24"/>
        </w:rPr>
        <w:t>day</w:t>
      </w:r>
      <w:r w:rsidRPr="00CE7E99">
        <w:rPr>
          <w:rFonts w:ascii="Candara" w:hAnsi="Candara" w:cs="Segoe UI"/>
          <w:b/>
          <w:bCs/>
          <w:szCs w:val="24"/>
        </w:rPr>
        <w:t xml:space="preserve"> </w:t>
      </w:r>
      <w:r w:rsidR="00392C1C">
        <w:rPr>
          <w:rFonts w:ascii="Candara" w:hAnsi="Candara" w:cs="Segoe UI"/>
          <w:b/>
          <w:bCs/>
          <w:szCs w:val="24"/>
        </w:rPr>
        <w:t xml:space="preserve">– Galatians </w:t>
      </w:r>
      <w:r w:rsidR="00BE478A">
        <w:rPr>
          <w:rFonts w:ascii="Candara" w:hAnsi="Candara" w:cs="Segoe UI"/>
          <w:b/>
          <w:bCs/>
          <w:szCs w:val="24"/>
        </w:rPr>
        <w:t>3:19-29</w:t>
      </w:r>
      <w:r w:rsidR="00392C1C">
        <w:rPr>
          <w:rFonts w:ascii="Candara" w:hAnsi="Candara" w:cs="Segoe UI"/>
          <w:b/>
          <w:bCs/>
          <w:szCs w:val="24"/>
        </w:rPr>
        <w:t xml:space="preserve"> – </w:t>
      </w:r>
      <w:r w:rsidR="00BE478A">
        <w:rPr>
          <w:rFonts w:ascii="Candara" w:hAnsi="Candara" w:cs="Segoe UI"/>
          <w:b/>
          <w:bCs/>
          <w:szCs w:val="24"/>
        </w:rPr>
        <w:t>The Purpose of the Law</w:t>
      </w:r>
    </w:p>
    <w:p w14:paraId="73E5E1B8" w14:textId="77777777" w:rsidR="00514D7E" w:rsidRDefault="00514D7E" w:rsidP="008E164A">
      <w:pPr>
        <w:autoSpaceDN/>
        <w:spacing w:line="276" w:lineRule="auto"/>
        <w:ind w:left="0"/>
        <w:jc w:val="both"/>
        <w:textAlignment w:val="auto"/>
        <w:rPr>
          <w:rFonts w:ascii="Candara" w:hAnsi="Candara"/>
          <w:sz w:val="20"/>
          <w:szCs w:val="20"/>
        </w:rPr>
      </w:pPr>
    </w:p>
    <w:p w14:paraId="041738FE" w14:textId="455787BE" w:rsidR="00C025C9" w:rsidRDefault="00BE478A" w:rsidP="004B4712">
      <w:pPr>
        <w:autoSpaceDN/>
        <w:spacing w:line="276" w:lineRule="auto"/>
        <w:ind w:left="0"/>
        <w:jc w:val="both"/>
        <w:textAlignment w:val="auto"/>
        <w:rPr>
          <w:rFonts w:ascii="Candara" w:hAnsi="Candara"/>
          <w:sz w:val="20"/>
          <w:szCs w:val="20"/>
        </w:rPr>
      </w:pPr>
      <w:r w:rsidRPr="00BE478A">
        <w:rPr>
          <w:rFonts w:ascii="Candara" w:hAnsi="Candara"/>
          <w:sz w:val="20"/>
          <w:szCs w:val="20"/>
        </w:rPr>
        <w:t xml:space="preserve">Paul goes on to teach the Galatians the purpose of the </w:t>
      </w:r>
      <w:r w:rsidR="00036971">
        <w:rPr>
          <w:rFonts w:ascii="Candara" w:hAnsi="Candara"/>
          <w:sz w:val="20"/>
          <w:szCs w:val="20"/>
        </w:rPr>
        <w:t>L</w:t>
      </w:r>
      <w:r w:rsidRPr="00BE478A">
        <w:rPr>
          <w:rFonts w:ascii="Candara" w:hAnsi="Candara"/>
          <w:sz w:val="20"/>
          <w:szCs w:val="20"/>
        </w:rPr>
        <w:t>aw</w:t>
      </w:r>
      <w:r w:rsidR="00036971">
        <w:rPr>
          <w:rFonts w:ascii="Candara" w:hAnsi="Candara"/>
          <w:sz w:val="20"/>
          <w:szCs w:val="20"/>
        </w:rPr>
        <w:t xml:space="preserve">. </w:t>
      </w:r>
      <w:r w:rsidR="00B91DD2" w:rsidRPr="00036971">
        <w:rPr>
          <w:rFonts w:ascii="Candara" w:hAnsi="Candara"/>
          <w:sz w:val="20"/>
          <w:szCs w:val="20"/>
        </w:rPr>
        <w:t xml:space="preserve">The Law </w:t>
      </w:r>
      <w:r w:rsidR="00C025C9">
        <w:rPr>
          <w:rFonts w:ascii="Candara" w:hAnsi="Candara"/>
          <w:sz w:val="20"/>
          <w:szCs w:val="20"/>
        </w:rPr>
        <w:t>wa</w:t>
      </w:r>
      <w:r w:rsidR="00B91DD2" w:rsidRPr="00036971">
        <w:rPr>
          <w:rFonts w:ascii="Candara" w:hAnsi="Candara"/>
          <w:sz w:val="20"/>
          <w:szCs w:val="20"/>
        </w:rPr>
        <w:t xml:space="preserve">s given to restrain </w:t>
      </w:r>
      <w:r w:rsidR="00C025C9">
        <w:rPr>
          <w:rFonts w:ascii="Candara" w:hAnsi="Candara"/>
          <w:sz w:val="20"/>
          <w:szCs w:val="20"/>
        </w:rPr>
        <w:t>God’s people from their sin</w:t>
      </w:r>
      <w:r w:rsidR="00B91DD2" w:rsidRPr="00036971">
        <w:rPr>
          <w:rFonts w:ascii="Candara" w:hAnsi="Candara"/>
          <w:sz w:val="20"/>
          <w:szCs w:val="20"/>
        </w:rPr>
        <w:t xml:space="preserve">, to keep </w:t>
      </w:r>
      <w:r w:rsidR="00C025C9">
        <w:rPr>
          <w:rFonts w:ascii="Candara" w:hAnsi="Candara"/>
          <w:sz w:val="20"/>
          <w:szCs w:val="20"/>
        </w:rPr>
        <w:t xml:space="preserve">them </w:t>
      </w:r>
      <w:r w:rsidR="00B91DD2" w:rsidRPr="00036971">
        <w:rPr>
          <w:rFonts w:ascii="Candara" w:hAnsi="Candara"/>
          <w:sz w:val="20"/>
          <w:szCs w:val="20"/>
        </w:rPr>
        <w:t xml:space="preserve">from being as sinful as </w:t>
      </w:r>
      <w:r w:rsidR="00C025C9">
        <w:rPr>
          <w:rFonts w:ascii="Candara" w:hAnsi="Candara"/>
          <w:sz w:val="20"/>
          <w:szCs w:val="20"/>
        </w:rPr>
        <w:t>they</w:t>
      </w:r>
      <w:r w:rsidR="00B91DD2" w:rsidRPr="00036971">
        <w:rPr>
          <w:rFonts w:ascii="Candara" w:hAnsi="Candara"/>
          <w:sz w:val="20"/>
          <w:szCs w:val="20"/>
        </w:rPr>
        <w:t xml:space="preserve"> possibly c</w:t>
      </w:r>
      <w:r w:rsidR="00C025C9">
        <w:rPr>
          <w:rFonts w:ascii="Candara" w:hAnsi="Candara"/>
          <w:sz w:val="20"/>
          <w:szCs w:val="20"/>
        </w:rPr>
        <w:t>ould be</w:t>
      </w:r>
      <w:r w:rsidR="00B91DD2">
        <w:rPr>
          <w:rFonts w:ascii="Candara" w:hAnsi="Candara"/>
          <w:sz w:val="20"/>
          <w:szCs w:val="20"/>
        </w:rPr>
        <w:t xml:space="preserve">. </w:t>
      </w:r>
      <w:r w:rsidR="00C025C9">
        <w:rPr>
          <w:rFonts w:ascii="Candara" w:hAnsi="Candara"/>
          <w:sz w:val="20"/>
          <w:szCs w:val="20"/>
        </w:rPr>
        <w:t xml:space="preserve">The fact that they could not keep the Law perfectly was purposeful and designed to help them realise that they were </w:t>
      </w:r>
      <w:r w:rsidR="00C025C9" w:rsidRPr="00036971">
        <w:rPr>
          <w:rFonts w:ascii="Candara" w:hAnsi="Candara"/>
          <w:sz w:val="20"/>
          <w:szCs w:val="20"/>
        </w:rPr>
        <w:t>sinners and in need of a Saviour.</w:t>
      </w:r>
      <w:r w:rsidR="00C025C9">
        <w:rPr>
          <w:rFonts w:ascii="Candara" w:hAnsi="Candara"/>
          <w:sz w:val="20"/>
          <w:szCs w:val="20"/>
        </w:rPr>
        <w:t xml:space="preserve"> T</w:t>
      </w:r>
      <w:r w:rsidR="00B91DD2" w:rsidRPr="00BE478A">
        <w:rPr>
          <w:rFonts w:ascii="Candara" w:hAnsi="Candara"/>
          <w:sz w:val="20"/>
          <w:szCs w:val="20"/>
        </w:rPr>
        <w:t xml:space="preserve">he </w:t>
      </w:r>
      <w:r w:rsidR="00B91DD2">
        <w:rPr>
          <w:rFonts w:ascii="Candara" w:hAnsi="Candara"/>
          <w:sz w:val="20"/>
          <w:szCs w:val="20"/>
        </w:rPr>
        <w:t xml:space="preserve">required offering of </w:t>
      </w:r>
      <w:r w:rsidR="00C025C9">
        <w:rPr>
          <w:rFonts w:ascii="Candara" w:hAnsi="Candara"/>
          <w:sz w:val="20"/>
          <w:szCs w:val="20"/>
        </w:rPr>
        <w:t xml:space="preserve">repeated </w:t>
      </w:r>
      <w:r w:rsidR="00B91DD2" w:rsidRPr="00BE478A">
        <w:rPr>
          <w:rFonts w:ascii="Candara" w:hAnsi="Candara"/>
          <w:sz w:val="20"/>
          <w:szCs w:val="20"/>
        </w:rPr>
        <w:t xml:space="preserve">sacrifices, </w:t>
      </w:r>
      <w:r w:rsidR="00C025C9">
        <w:rPr>
          <w:rFonts w:ascii="Candara" w:hAnsi="Candara"/>
          <w:sz w:val="20"/>
          <w:szCs w:val="20"/>
        </w:rPr>
        <w:t xml:space="preserve">presented the truth that </w:t>
      </w:r>
      <w:r w:rsidR="00B91DD2" w:rsidRPr="00BE478A">
        <w:rPr>
          <w:rFonts w:ascii="Candara" w:hAnsi="Candara"/>
          <w:sz w:val="20"/>
          <w:szCs w:val="20"/>
        </w:rPr>
        <w:t>sin</w:t>
      </w:r>
      <w:r w:rsidR="00C025C9">
        <w:rPr>
          <w:rFonts w:ascii="Candara" w:hAnsi="Candara"/>
          <w:sz w:val="20"/>
          <w:szCs w:val="20"/>
        </w:rPr>
        <w:t xml:space="preserve"> could not be dealt with by any other than the </w:t>
      </w:r>
      <w:r w:rsidR="00B91DD2">
        <w:rPr>
          <w:rFonts w:ascii="Candara" w:hAnsi="Candara"/>
          <w:sz w:val="20"/>
          <w:szCs w:val="20"/>
        </w:rPr>
        <w:t>Messiah</w:t>
      </w:r>
      <w:r w:rsidR="00C025C9">
        <w:rPr>
          <w:rFonts w:ascii="Candara" w:hAnsi="Candara"/>
          <w:sz w:val="20"/>
          <w:szCs w:val="20"/>
        </w:rPr>
        <w:t>. The</w:t>
      </w:r>
      <w:r w:rsidR="00B91DD2">
        <w:rPr>
          <w:rFonts w:ascii="Candara" w:hAnsi="Candara"/>
          <w:sz w:val="20"/>
          <w:szCs w:val="20"/>
        </w:rPr>
        <w:t xml:space="preserve"> one who would offer a once for </w:t>
      </w:r>
      <w:r w:rsidR="00C025C9">
        <w:rPr>
          <w:rFonts w:ascii="Candara" w:hAnsi="Candara"/>
          <w:sz w:val="20"/>
          <w:szCs w:val="20"/>
        </w:rPr>
        <w:t xml:space="preserve">all </w:t>
      </w:r>
      <w:r w:rsidR="00C025C9" w:rsidRPr="00BE478A">
        <w:rPr>
          <w:rFonts w:ascii="Candara" w:hAnsi="Candara"/>
          <w:sz w:val="20"/>
          <w:szCs w:val="20"/>
        </w:rPr>
        <w:t>sacrifice</w:t>
      </w:r>
      <w:r w:rsidR="00B91DD2" w:rsidRPr="00BE478A">
        <w:rPr>
          <w:rFonts w:ascii="Candara" w:hAnsi="Candara"/>
          <w:sz w:val="20"/>
          <w:szCs w:val="20"/>
        </w:rPr>
        <w:t xml:space="preserve">. </w:t>
      </w:r>
    </w:p>
    <w:p w14:paraId="2D9D8E53" w14:textId="77777777" w:rsidR="0070666F" w:rsidRDefault="00C025C9" w:rsidP="004B4712">
      <w:pPr>
        <w:autoSpaceDN/>
        <w:spacing w:line="276" w:lineRule="auto"/>
        <w:ind w:left="0"/>
        <w:jc w:val="both"/>
        <w:textAlignment w:val="auto"/>
        <w:rPr>
          <w:rFonts w:ascii="Candara" w:hAnsi="Candara"/>
          <w:sz w:val="20"/>
          <w:szCs w:val="20"/>
        </w:rPr>
      </w:pPr>
      <w:r>
        <w:rPr>
          <w:rFonts w:ascii="Candara" w:hAnsi="Candara"/>
          <w:sz w:val="20"/>
          <w:szCs w:val="20"/>
        </w:rPr>
        <w:tab/>
      </w:r>
    </w:p>
    <w:p w14:paraId="51B15316" w14:textId="66D251EB" w:rsidR="00BE478A" w:rsidRDefault="00B91DD2" w:rsidP="004B4712">
      <w:pPr>
        <w:autoSpaceDN/>
        <w:spacing w:line="276" w:lineRule="auto"/>
        <w:ind w:left="0"/>
        <w:jc w:val="both"/>
        <w:textAlignment w:val="auto"/>
        <w:rPr>
          <w:rFonts w:ascii="Candara" w:hAnsi="Candara"/>
          <w:sz w:val="20"/>
          <w:szCs w:val="20"/>
        </w:rPr>
      </w:pPr>
      <w:r w:rsidRPr="00BE478A">
        <w:rPr>
          <w:rFonts w:ascii="Candara" w:hAnsi="Candara"/>
          <w:sz w:val="20"/>
          <w:szCs w:val="20"/>
        </w:rPr>
        <w:t xml:space="preserve">Paul uses a word that the ESV translates </w:t>
      </w:r>
      <w:r>
        <w:rPr>
          <w:rFonts w:ascii="Candara" w:hAnsi="Candara"/>
          <w:sz w:val="20"/>
          <w:szCs w:val="20"/>
        </w:rPr>
        <w:t>‘</w:t>
      </w:r>
      <w:r w:rsidRPr="00BE478A">
        <w:rPr>
          <w:rFonts w:ascii="Candara" w:hAnsi="Candara"/>
          <w:sz w:val="20"/>
          <w:szCs w:val="20"/>
        </w:rPr>
        <w:t>guardian</w:t>
      </w:r>
      <w:r>
        <w:rPr>
          <w:rFonts w:ascii="Candara" w:hAnsi="Candara"/>
          <w:sz w:val="20"/>
          <w:szCs w:val="20"/>
        </w:rPr>
        <w:t>’</w:t>
      </w:r>
      <w:r w:rsidRPr="00BE478A">
        <w:rPr>
          <w:rFonts w:ascii="Candara" w:hAnsi="Candara"/>
          <w:sz w:val="20"/>
          <w:szCs w:val="20"/>
        </w:rPr>
        <w:t xml:space="preserve">, but it can also be translated schoolmaster. The </w:t>
      </w:r>
      <w:r>
        <w:rPr>
          <w:rFonts w:ascii="Candara" w:hAnsi="Candara"/>
          <w:sz w:val="20"/>
          <w:szCs w:val="20"/>
        </w:rPr>
        <w:t>L</w:t>
      </w:r>
      <w:r w:rsidRPr="00BE478A">
        <w:rPr>
          <w:rFonts w:ascii="Candara" w:hAnsi="Candara"/>
          <w:sz w:val="20"/>
          <w:szCs w:val="20"/>
        </w:rPr>
        <w:t xml:space="preserve">aw </w:t>
      </w:r>
      <w:r w:rsidR="00C025C9">
        <w:rPr>
          <w:rFonts w:ascii="Candara" w:hAnsi="Candara"/>
          <w:sz w:val="20"/>
          <w:szCs w:val="20"/>
        </w:rPr>
        <w:t xml:space="preserve">today continues to </w:t>
      </w:r>
      <w:r w:rsidRPr="00BE478A">
        <w:rPr>
          <w:rFonts w:ascii="Candara" w:hAnsi="Candara"/>
          <w:sz w:val="20"/>
          <w:szCs w:val="20"/>
        </w:rPr>
        <w:t>teach</w:t>
      </w:r>
      <w:r>
        <w:rPr>
          <w:rFonts w:ascii="Candara" w:hAnsi="Candara"/>
          <w:sz w:val="20"/>
          <w:szCs w:val="20"/>
        </w:rPr>
        <w:t xml:space="preserve"> </w:t>
      </w:r>
      <w:r w:rsidRPr="00BE478A">
        <w:rPr>
          <w:rFonts w:ascii="Candara" w:hAnsi="Candara"/>
          <w:sz w:val="20"/>
          <w:szCs w:val="20"/>
        </w:rPr>
        <w:t>how sinful</w:t>
      </w:r>
      <w:r w:rsidR="00C025C9">
        <w:rPr>
          <w:rFonts w:ascii="Candara" w:hAnsi="Candara"/>
          <w:sz w:val="20"/>
          <w:szCs w:val="20"/>
        </w:rPr>
        <w:t xml:space="preserve"> man is</w:t>
      </w:r>
      <w:r w:rsidRPr="00BE478A">
        <w:rPr>
          <w:rFonts w:ascii="Candara" w:hAnsi="Candara"/>
          <w:sz w:val="20"/>
          <w:szCs w:val="20"/>
        </w:rPr>
        <w:t xml:space="preserve">, how God </w:t>
      </w:r>
      <w:r w:rsidR="00C025C9">
        <w:rPr>
          <w:rFonts w:ascii="Candara" w:hAnsi="Candara"/>
          <w:sz w:val="20"/>
          <w:szCs w:val="20"/>
        </w:rPr>
        <w:t xml:space="preserve">views </w:t>
      </w:r>
      <w:r w:rsidRPr="00BE478A">
        <w:rPr>
          <w:rFonts w:ascii="Candara" w:hAnsi="Candara"/>
          <w:sz w:val="20"/>
          <w:szCs w:val="20"/>
        </w:rPr>
        <w:t>sin, and how incapable</w:t>
      </w:r>
      <w:r w:rsidR="00C025C9">
        <w:rPr>
          <w:rFonts w:ascii="Candara" w:hAnsi="Candara"/>
          <w:sz w:val="20"/>
          <w:szCs w:val="20"/>
        </w:rPr>
        <w:t xml:space="preserve"> man is </w:t>
      </w:r>
      <w:r w:rsidRPr="00BE478A">
        <w:rPr>
          <w:rFonts w:ascii="Candara" w:hAnsi="Candara"/>
          <w:sz w:val="20"/>
          <w:szCs w:val="20"/>
        </w:rPr>
        <w:t>of obe</w:t>
      </w:r>
      <w:r w:rsidR="00C025C9">
        <w:rPr>
          <w:rFonts w:ascii="Candara" w:hAnsi="Candara"/>
          <w:sz w:val="20"/>
          <w:szCs w:val="20"/>
        </w:rPr>
        <w:t>ying</w:t>
      </w:r>
      <w:r w:rsidR="0070666F">
        <w:rPr>
          <w:rFonts w:ascii="Candara" w:hAnsi="Candara"/>
          <w:sz w:val="20"/>
          <w:szCs w:val="20"/>
        </w:rPr>
        <w:t>. In doing so it also</w:t>
      </w:r>
      <w:r w:rsidR="00C025C9">
        <w:rPr>
          <w:rFonts w:ascii="Candara" w:hAnsi="Candara"/>
          <w:sz w:val="20"/>
          <w:szCs w:val="20"/>
        </w:rPr>
        <w:t xml:space="preserve"> </w:t>
      </w:r>
      <w:r w:rsidR="00036971">
        <w:rPr>
          <w:rFonts w:ascii="Candara" w:hAnsi="Candara"/>
          <w:sz w:val="20"/>
          <w:szCs w:val="20"/>
        </w:rPr>
        <w:t xml:space="preserve">shows </w:t>
      </w:r>
      <w:r w:rsidR="0070666F">
        <w:rPr>
          <w:rFonts w:ascii="Candara" w:hAnsi="Candara"/>
          <w:sz w:val="20"/>
          <w:szCs w:val="20"/>
        </w:rPr>
        <w:t xml:space="preserve">both man’s </w:t>
      </w:r>
      <w:r w:rsidR="00036971">
        <w:rPr>
          <w:rFonts w:ascii="Candara" w:hAnsi="Candara"/>
          <w:sz w:val="20"/>
          <w:szCs w:val="20"/>
        </w:rPr>
        <w:t xml:space="preserve">need of a </w:t>
      </w:r>
      <w:r w:rsidR="0070666F">
        <w:rPr>
          <w:rFonts w:ascii="Candara" w:hAnsi="Candara"/>
          <w:sz w:val="20"/>
          <w:szCs w:val="20"/>
        </w:rPr>
        <w:t>Saviour and</w:t>
      </w:r>
      <w:r w:rsidR="00BE478A" w:rsidRPr="00BE478A">
        <w:rPr>
          <w:rFonts w:ascii="Candara" w:hAnsi="Candara"/>
          <w:sz w:val="20"/>
          <w:szCs w:val="20"/>
        </w:rPr>
        <w:t xml:space="preserve"> the </w:t>
      </w:r>
      <w:r>
        <w:rPr>
          <w:rFonts w:ascii="Candara" w:hAnsi="Candara"/>
          <w:sz w:val="20"/>
          <w:szCs w:val="20"/>
        </w:rPr>
        <w:t xml:space="preserve">fact that </w:t>
      </w:r>
      <w:r w:rsidR="00BE478A" w:rsidRPr="00BE478A">
        <w:rPr>
          <w:rFonts w:ascii="Candara" w:hAnsi="Candara"/>
          <w:sz w:val="20"/>
          <w:szCs w:val="20"/>
        </w:rPr>
        <w:t xml:space="preserve">our sin can </w:t>
      </w:r>
      <w:r>
        <w:rPr>
          <w:rFonts w:ascii="Candara" w:hAnsi="Candara"/>
          <w:sz w:val="20"/>
          <w:szCs w:val="20"/>
        </w:rPr>
        <w:t xml:space="preserve">only </w:t>
      </w:r>
      <w:r w:rsidR="00BE478A" w:rsidRPr="00BE478A">
        <w:rPr>
          <w:rFonts w:ascii="Candara" w:hAnsi="Candara"/>
          <w:sz w:val="20"/>
          <w:szCs w:val="20"/>
        </w:rPr>
        <w:t xml:space="preserve">be paid for and </w:t>
      </w:r>
      <w:r w:rsidR="0070666F">
        <w:rPr>
          <w:rFonts w:ascii="Candara" w:hAnsi="Candara"/>
          <w:sz w:val="20"/>
          <w:szCs w:val="20"/>
        </w:rPr>
        <w:t xml:space="preserve">be </w:t>
      </w:r>
      <w:r w:rsidR="00BE478A" w:rsidRPr="00BE478A">
        <w:rPr>
          <w:rFonts w:ascii="Candara" w:hAnsi="Candara"/>
          <w:sz w:val="20"/>
          <w:szCs w:val="20"/>
        </w:rPr>
        <w:t>forgiven</w:t>
      </w:r>
      <w:r w:rsidR="0070666F">
        <w:rPr>
          <w:rFonts w:ascii="Candara" w:hAnsi="Candara"/>
          <w:sz w:val="20"/>
          <w:szCs w:val="20"/>
        </w:rPr>
        <w:t>,</w:t>
      </w:r>
      <w:r w:rsidR="00BE478A" w:rsidRPr="00BE478A">
        <w:rPr>
          <w:rFonts w:ascii="Candara" w:hAnsi="Candara"/>
          <w:sz w:val="20"/>
          <w:szCs w:val="20"/>
        </w:rPr>
        <w:t xml:space="preserve"> </w:t>
      </w:r>
      <w:r>
        <w:rPr>
          <w:rFonts w:ascii="Candara" w:hAnsi="Candara"/>
          <w:sz w:val="20"/>
          <w:szCs w:val="20"/>
        </w:rPr>
        <w:t>through</w:t>
      </w:r>
      <w:r w:rsidR="00BE478A" w:rsidRPr="00BE478A">
        <w:rPr>
          <w:rFonts w:ascii="Candara" w:hAnsi="Candara"/>
          <w:sz w:val="20"/>
          <w:szCs w:val="20"/>
        </w:rPr>
        <w:t xml:space="preserve"> the </w:t>
      </w:r>
      <w:r>
        <w:rPr>
          <w:rFonts w:ascii="Candara" w:hAnsi="Candara"/>
          <w:sz w:val="20"/>
          <w:szCs w:val="20"/>
        </w:rPr>
        <w:t xml:space="preserve">sacrificial </w:t>
      </w:r>
      <w:r w:rsidR="00BE478A" w:rsidRPr="00BE478A">
        <w:rPr>
          <w:rFonts w:ascii="Candara" w:hAnsi="Candara"/>
          <w:sz w:val="20"/>
          <w:szCs w:val="20"/>
        </w:rPr>
        <w:t xml:space="preserve">death </w:t>
      </w:r>
      <w:r>
        <w:rPr>
          <w:rFonts w:ascii="Candara" w:hAnsi="Candara"/>
          <w:sz w:val="20"/>
          <w:szCs w:val="20"/>
        </w:rPr>
        <w:t xml:space="preserve">of the Lord Jesus </w:t>
      </w:r>
      <w:r w:rsidR="00BE478A" w:rsidRPr="00BE478A">
        <w:rPr>
          <w:rFonts w:ascii="Candara" w:hAnsi="Candara"/>
          <w:sz w:val="20"/>
          <w:szCs w:val="20"/>
        </w:rPr>
        <w:t xml:space="preserve">Christ. </w:t>
      </w:r>
    </w:p>
    <w:p w14:paraId="4589EA10" w14:textId="77777777" w:rsidR="0070666F" w:rsidRDefault="00B91DD2" w:rsidP="004B4712">
      <w:pPr>
        <w:autoSpaceDN/>
        <w:spacing w:line="276" w:lineRule="auto"/>
        <w:ind w:left="0"/>
        <w:jc w:val="both"/>
        <w:textAlignment w:val="auto"/>
        <w:rPr>
          <w:rFonts w:ascii="Candara" w:hAnsi="Candara"/>
          <w:sz w:val="20"/>
          <w:szCs w:val="20"/>
        </w:rPr>
      </w:pPr>
      <w:r>
        <w:rPr>
          <w:rFonts w:ascii="Candara" w:hAnsi="Candara"/>
          <w:sz w:val="20"/>
          <w:szCs w:val="20"/>
        </w:rPr>
        <w:tab/>
      </w:r>
    </w:p>
    <w:p w14:paraId="31354509" w14:textId="1069CA7D" w:rsidR="00BE478A" w:rsidRDefault="0070666F" w:rsidP="004B4712">
      <w:pPr>
        <w:autoSpaceDN/>
        <w:spacing w:line="276" w:lineRule="auto"/>
        <w:ind w:left="0"/>
        <w:jc w:val="both"/>
        <w:textAlignment w:val="auto"/>
        <w:rPr>
          <w:rFonts w:ascii="Candara" w:hAnsi="Candara"/>
          <w:sz w:val="20"/>
          <w:szCs w:val="20"/>
        </w:rPr>
      </w:pPr>
      <w:r>
        <w:rPr>
          <w:rFonts w:ascii="Candara" w:hAnsi="Candara"/>
          <w:sz w:val="20"/>
          <w:szCs w:val="20"/>
        </w:rPr>
        <w:t>The Law t</w:t>
      </w:r>
      <w:r w:rsidR="00B91DD2">
        <w:rPr>
          <w:rFonts w:ascii="Candara" w:hAnsi="Candara"/>
          <w:sz w:val="20"/>
          <w:szCs w:val="20"/>
        </w:rPr>
        <w:t xml:space="preserve">herefore, rather than </w:t>
      </w:r>
      <w:r w:rsidR="00BE478A" w:rsidRPr="00BE478A">
        <w:rPr>
          <w:rFonts w:ascii="Candara" w:hAnsi="Candara"/>
          <w:sz w:val="20"/>
          <w:szCs w:val="20"/>
        </w:rPr>
        <w:t xml:space="preserve">being </w:t>
      </w:r>
      <w:r w:rsidR="00B91DD2">
        <w:rPr>
          <w:rFonts w:ascii="Candara" w:hAnsi="Candara"/>
          <w:sz w:val="20"/>
          <w:szCs w:val="20"/>
        </w:rPr>
        <w:t>the antithesis of</w:t>
      </w:r>
      <w:r w:rsidR="00BE478A" w:rsidRPr="00BE478A">
        <w:rPr>
          <w:rFonts w:ascii="Candara" w:hAnsi="Candara"/>
          <w:sz w:val="20"/>
          <w:szCs w:val="20"/>
        </w:rPr>
        <w:t xml:space="preserve"> faith,</w:t>
      </w:r>
      <w:r>
        <w:rPr>
          <w:rFonts w:ascii="Candara" w:hAnsi="Candara"/>
          <w:sz w:val="20"/>
          <w:szCs w:val="20"/>
        </w:rPr>
        <w:t xml:space="preserve"> </w:t>
      </w:r>
      <w:r w:rsidR="00B91DD2">
        <w:rPr>
          <w:rFonts w:ascii="Candara" w:hAnsi="Candara"/>
          <w:sz w:val="20"/>
          <w:szCs w:val="20"/>
        </w:rPr>
        <w:t>actually</w:t>
      </w:r>
      <w:r w:rsidR="00BE478A" w:rsidRPr="00BE478A">
        <w:rPr>
          <w:rFonts w:ascii="Candara" w:hAnsi="Candara"/>
          <w:sz w:val="20"/>
          <w:szCs w:val="20"/>
        </w:rPr>
        <w:t xml:space="preserve"> point</w:t>
      </w:r>
      <w:r w:rsidR="00B91DD2">
        <w:rPr>
          <w:rFonts w:ascii="Candara" w:hAnsi="Candara"/>
          <w:sz w:val="20"/>
          <w:szCs w:val="20"/>
        </w:rPr>
        <w:t xml:space="preserve">s </w:t>
      </w:r>
      <w:r w:rsidR="00BE478A" w:rsidRPr="00BE478A">
        <w:rPr>
          <w:rFonts w:ascii="Candara" w:hAnsi="Candara"/>
          <w:sz w:val="20"/>
          <w:szCs w:val="20"/>
        </w:rPr>
        <w:t>people to faith</w:t>
      </w:r>
      <w:r>
        <w:rPr>
          <w:rFonts w:ascii="Candara" w:hAnsi="Candara"/>
          <w:sz w:val="20"/>
          <w:szCs w:val="20"/>
        </w:rPr>
        <w:t xml:space="preserve"> in</w:t>
      </w:r>
      <w:r w:rsidR="00BE478A" w:rsidRPr="00BE478A">
        <w:rPr>
          <w:rFonts w:ascii="Candara" w:hAnsi="Candara"/>
          <w:sz w:val="20"/>
          <w:szCs w:val="20"/>
        </w:rPr>
        <w:t xml:space="preserve"> Christ </w:t>
      </w:r>
      <w:r>
        <w:rPr>
          <w:rFonts w:ascii="Candara" w:hAnsi="Candara"/>
          <w:sz w:val="20"/>
          <w:szCs w:val="20"/>
        </w:rPr>
        <w:t xml:space="preserve">Jesus. </w:t>
      </w:r>
    </w:p>
    <w:p w14:paraId="78B00475" w14:textId="77777777" w:rsidR="00BE478A" w:rsidRDefault="00BE478A" w:rsidP="004B4712">
      <w:pPr>
        <w:autoSpaceDN/>
        <w:spacing w:line="276" w:lineRule="auto"/>
        <w:ind w:left="0"/>
        <w:jc w:val="both"/>
        <w:textAlignment w:val="auto"/>
        <w:rPr>
          <w:rFonts w:ascii="Candara" w:hAnsi="Candara"/>
          <w:sz w:val="20"/>
          <w:szCs w:val="20"/>
        </w:rPr>
      </w:pPr>
    </w:p>
    <w:p w14:paraId="7ECC6B20" w14:textId="63A62A42" w:rsidR="002A3539" w:rsidRDefault="00BE478A" w:rsidP="004B4712">
      <w:pPr>
        <w:autoSpaceDN/>
        <w:spacing w:line="276" w:lineRule="auto"/>
        <w:ind w:left="0"/>
        <w:jc w:val="both"/>
        <w:textAlignment w:val="auto"/>
        <w:rPr>
          <w:rFonts w:ascii="Candara" w:hAnsi="Candara"/>
          <w:b/>
          <w:bCs/>
          <w:sz w:val="20"/>
          <w:szCs w:val="20"/>
        </w:rPr>
      </w:pPr>
      <w:r w:rsidRPr="00BE478A">
        <w:rPr>
          <w:rFonts w:ascii="Candara" w:hAnsi="Candara"/>
          <w:sz w:val="20"/>
          <w:szCs w:val="20"/>
        </w:rPr>
        <w:t>Paul closes his arguments by telling us the privilege we have in Christ. We are the children of God by faith in Christ Jesus. We are not servants but sons and daughters of God. Baptism is the sign and seal of admission into the church just like circumcision was for the Jews. In our baptism we state that we are followers of Christ and will serve Him faithfully. This privilege of being children of God and by baptism devoted to Christ is enjoyed by all real Christians. The old divisions are gone, and we are one in Christ Jesus and are children of Abraham.</w:t>
      </w:r>
    </w:p>
    <w:p w14:paraId="04DBB98A" w14:textId="77777777" w:rsidR="00473D79" w:rsidRDefault="00473D79" w:rsidP="004B4712">
      <w:pPr>
        <w:autoSpaceDN/>
        <w:spacing w:line="276" w:lineRule="auto"/>
        <w:ind w:left="0"/>
        <w:jc w:val="both"/>
        <w:textAlignment w:val="auto"/>
        <w:rPr>
          <w:rFonts w:ascii="Candara" w:hAnsi="Candara"/>
          <w:b/>
          <w:bCs/>
          <w:sz w:val="20"/>
          <w:szCs w:val="20"/>
        </w:rPr>
      </w:pPr>
    </w:p>
    <w:p w14:paraId="031EBEC7" w14:textId="59705FC3" w:rsidR="00107193" w:rsidRDefault="008E164A" w:rsidP="004B4712">
      <w:pPr>
        <w:autoSpaceDN/>
        <w:spacing w:line="276" w:lineRule="auto"/>
        <w:ind w:left="0"/>
        <w:jc w:val="both"/>
        <w:textAlignment w:val="auto"/>
        <w:rPr>
          <w:rFonts w:ascii="Candara" w:hAnsi="Candara"/>
          <w:b/>
          <w:bCs/>
          <w:sz w:val="20"/>
          <w:szCs w:val="20"/>
        </w:rPr>
      </w:pPr>
      <w:r w:rsidRPr="00274C05">
        <w:rPr>
          <w:rFonts w:ascii="Candara" w:hAnsi="Candara"/>
          <w:b/>
          <w:bCs/>
          <w:sz w:val="20"/>
          <w:szCs w:val="20"/>
        </w:rPr>
        <w:t>Questions</w:t>
      </w:r>
    </w:p>
    <w:p w14:paraId="71035E73" w14:textId="6D7B6025" w:rsidR="008D7623" w:rsidRDefault="00473D79" w:rsidP="004B4712">
      <w:pPr>
        <w:autoSpaceDN/>
        <w:spacing w:line="276" w:lineRule="auto"/>
        <w:ind w:left="0"/>
        <w:jc w:val="both"/>
        <w:textAlignment w:val="auto"/>
        <w:rPr>
          <w:rFonts w:ascii="Candara" w:hAnsi="Candara"/>
          <w:sz w:val="20"/>
          <w:szCs w:val="20"/>
        </w:rPr>
      </w:pPr>
      <w:r w:rsidRPr="00473D79">
        <w:rPr>
          <w:rFonts w:ascii="Candara" w:hAnsi="Candara"/>
          <w:sz w:val="20"/>
          <w:szCs w:val="20"/>
        </w:rPr>
        <w:t>1.</w:t>
      </w:r>
      <w:r>
        <w:rPr>
          <w:rFonts w:ascii="Candara" w:hAnsi="Candara"/>
          <w:sz w:val="20"/>
          <w:szCs w:val="20"/>
        </w:rPr>
        <w:t xml:space="preserve"> What </w:t>
      </w:r>
      <w:r w:rsidR="009A7748">
        <w:rPr>
          <w:rFonts w:ascii="Candara" w:hAnsi="Candara"/>
          <w:sz w:val="20"/>
          <w:szCs w:val="20"/>
        </w:rPr>
        <w:t xml:space="preserve">are </w:t>
      </w:r>
      <w:r w:rsidR="00B533CE">
        <w:rPr>
          <w:rFonts w:ascii="Candara" w:hAnsi="Candara"/>
          <w:sz w:val="20"/>
          <w:szCs w:val="20"/>
        </w:rPr>
        <w:t>the</w:t>
      </w:r>
      <w:r w:rsidR="009A7748">
        <w:rPr>
          <w:rFonts w:ascii="Candara" w:hAnsi="Candara"/>
          <w:sz w:val="20"/>
          <w:szCs w:val="20"/>
        </w:rPr>
        <w:t xml:space="preserve"> </w:t>
      </w:r>
      <w:r>
        <w:rPr>
          <w:rFonts w:ascii="Candara" w:hAnsi="Candara"/>
          <w:sz w:val="20"/>
          <w:szCs w:val="20"/>
        </w:rPr>
        <w:t>purpose</w:t>
      </w:r>
      <w:r w:rsidR="009A7748">
        <w:rPr>
          <w:rFonts w:ascii="Candara" w:hAnsi="Candara"/>
          <w:sz w:val="20"/>
          <w:szCs w:val="20"/>
        </w:rPr>
        <w:t>s</w:t>
      </w:r>
      <w:r>
        <w:rPr>
          <w:rFonts w:ascii="Candara" w:hAnsi="Candara"/>
          <w:sz w:val="20"/>
          <w:szCs w:val="20"/>
        </w:rPr>
        <w:t xml:space="preserve"> of </w:t>
      </w:r>
      <w:r w:rsidR="009A7748">
        <w:rPr>
          <w:rFonts w:ascii="Candara" w:hAnsi="Candara"/>
          <w:sz w:val="20"/>
          <w:szCs w:val="20"/>
        </w:rPr>
        <w:t>the law</w:t>
      </w:r>
      <w:r>
        <w:rPr>
          <w:rFonts w:ascii="Candara" w:hAnsi="Candara"/>
          <w:sz w:val="20"/>
          <w:szCs w:val="20"/>
        </w:rPr>
        <w:t>?</w:t>
      </w:r>
    </w:p>
    <w:p w14:paraId="4A371682" w14:textId="09CBDED3" w:rsidR="00473D79" w:rsidRDefault="00473D79" w:rsidP="004B4712">
      <w:pPr>
        <w:autoSpaceDN/>
        <w:spacing w:line="276" w:lineRule="auto"/>
        <w:ind w:left="0"/>
        <w:jc w:val="both"/>
        <w:textAlignment w:val="auto"/>
        <w:rPr>
          <w:rFonts w:ascii="Candara" w:hAnsi="Candara"/>
          <w:sz w:val="20"/>
          <w:szCs w:val="20"/>
        </w:rPr>
      </w:pPr>
      <w:r>
        <w:rPr>
          <w:rFonts w:ascii="Candara" w:hAnsi="Candara"/>
          <w:sz w:val="20"/>
          <w:szCs w:val="20"/>
        </w:rPr>
        <w:t xml:space="preserve">2. </w:t>
      </w:r>
      <w:r w:rsidR="009A7748">
        <w:rPr>
          <w:rFonts w:ascii="Candara" w:hAnsi="Candara"/>
          <w:sz w:val="20"/>
          <w:szCs w:val="20"/>
        </w:rPr>
        <w:t>What privileges do we have in Christ?</w:t>
      </w:r>
    </w:p>
    <w:p w14:paraId="3EBF8000" w14:textId="40081D50" w:rsidR="00473D79" w:rsidRPr="00473D79" w:rsidRDefault="00473D79" w:rsidP="009A7748">
      <w:pPr>
        <w:autoSpaceDN/>
        <w:spacing w:line="276" w:lineRule="auto"/>
        <w:ind w:left="0"/>
        <w:jc w:val="both"/>
        <w:textAlignment w:val="auto"/>
        <w:rPr>
          <w:rFonts w:ascii="Candara" w:hAnsi="Candara"/>
          <w:sz w:val="20"/>
          <w:szCs w:val="20"/>
        </w:rPr>
      </w:pPr>
      <w:r>
        <w:rPr>
          <w:rFonts w:ascii="Candara" w:hAnsi="Candara"/>
          <w:sz w:val="20"/>
          <w:szCs w:val="20"/>
        </w:rPr>
        <w:t xml:space="preserve">3. </w:t>
      </w:r>
      <w:r w:rsidR="009A7748">
        <w:rPr>
          <w:rFonts w:ascii="Candara" w:hAnsi="Candara"/>
          <w:sz w:val="20"/>
          <w:szCs w:val="20"/>
        </w:rPr>
        <w:t>What does our baptism signify?</w:t>
      </w:r>
    </w:p>
    <w:p w14:paraId="4F59AEA9" w14:textId="0F734D29" w:rsidR="00514D7E" w:rsidRDefault="00514D7E">
      <w:pPr>
        <w:rPr>
          <w:rFonts w:ascii="Candara" w:hAnsi="Candara"/>
          <w:b/>
          <w:bCs/>
        </w:rPr>
      </w:pPr>
      <w:r>
        <w:rPr>
          <w:rFonts w:ascii="Candara" w:hAnsi="Candara"/>
          <w:b/>
          <w:bCs/>
        </w:rPr>
        <w:br w:type="page"/>
      </w:r>
    </w:p>
    <w:p w14:paraId="12FF886B" w14:textId="4D188997" w:rsidR="00665151" w:rsidRPr="00BE478A" w:rsidRDefault="00665151" w:rsidP="00BE478A">
      <w:pPr>
        <w:autoSpaceDE w:val="0"/>
        <w:adjustRightInd w:val="0"/>
        <w:ind w:left="0"/>
        <w:textAlignment w:val="auto"/>
        <w:rPr>
          <w:rFonts w:ascii="Candara" w:hAnsi="Candara"/>
          <w:szCs w:val="24"/>
        </w:rPr>
      </w:pPr>
    </w:p>
    <w:sectPr w:rsidR="00665151" w:rsidRPr="00BE478A" w:rsidSect="00F15FA4">
      <w:footerReference w:type="default" r:id="rId9"/>
      <w:pgSz w:w="7920" w:h="12240" w:orient="landscape" w:code="1"/>
      <w:pgMar w:top="720" w:right="576" w:bottom="720" w:left="576" w:header="0" w:footer="288" w:gutter="144"/>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8DD7B" w14:textId="77777777" w:rsidR="0029166F" w:rsidRDefault="0029166F" w:rsidP="00C21F7D">
      <w:r>
        <w:separator/>
      </w:r>
    </w:p>
  </w:endnote>
  <w:endnote w:type="continuationSeparator" w:id="0">
    <w:p w14:paraId="6925B9BE" w14:textId="77777777" w:rsidR="0029166F" w:rsidRDefault="0029166F" w:rsidP="00C2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83705"/>
      <w:docPartObj>
        <w:docPartGallery w:val="Page Numbers (Bottom of Page)"/>
        <w:docPartUnique/>
      </w:docPartObj>
    </w:sdtPr>
    <w:sdtEndPr>
      <w:rPr>
        <w:color w:val="7F7F7F" w:themeColor="background1" w:themeShade="7F"/>
        <w:spacing w:val="60"/>
        <w:sz w:val="18"/>
        <w:szCs w:val="18"/>
      </w:rPr>
    </w:sdtEndPr>
    <w:sdtContent>
      <w:p w14:paraId="6CA71460" w14:textId="16ECFB5E" w:rsidR="00D36F7D" w:rsidRPr="004F5E9B" w:rsidRDefault="00D36F7D">
        <w:pPr>
          <w:pStyle w:val="Footer"/>
          <w:pBdr>
            <w:top w:val="single" w:sz="4" w:space="1" w:color="D9D9D9" w:themeColor="background1" w:themeShade="D9"/>
          </w:pBdr>
          <w:jc w:val="right"/>
          <w:rPr>
            <w:sz w:val="18"/>
            <w:szCs w:val="18"/>
          </w:rPr>
        </w:pPr>
        <w:r w:rsidRPr="004F5E9B">
          <w:rPr>
            <w:sz w:val="18"/>
            <w:szCs w:val="18"/>
          </w:rPr>
          <w:fldChar w:fldCharType="begin"/>
        </w:r>
        <w:r w:rsidRPr="004F5E9B">
          <w:rPr>
            <w:sz w:val="18"/>
            <w:szCs w:val="18"/>
          </w:rPr>
          <w:instrText xml:space="preserve"> PAGE   \* MERGEFORMAT </w:instrText>
        </w:r>
        <w:r w:rsidRPr="004F5E9B">
          <w:rPr>
            <w:sz w:val="18"/>
            <w:szCs w:val="18"/>
          </w:rPr>
          <w:fldChar w:fldCharType="separate"/>
        </w:r>
        <w:r w:rsidRPr="004F5E9B">
          <w:rPr>
            <w:noProof/>
            <w:sz w:val="18"/>
            <w:szCs w:val="18"/>
          </w:rPr>
          <w:t>2</w:t>
        </w:r>
        <w:r w:rsidRPr="004F5E9B">
          <w:rPr>
            <w:noProof/>
            <w:sz w:val="18"/>
            <w:szCs w:val="18"/>
          </w:rPr>
          <w:fldChar w:fldCharType="end"/>
        </w:r>
        <w:r w:rsidRPr="004F5E9B">
          <w:rPr>
            <w:sz w:val="18"/>
            <w:szCs w:val="18"/>
          </w:rPr>
          <w:t xml:space="preserve"> | </w:t>
        </w:r>
        <w:r w:rsidRPr="004F5E9B">
          <w:rPr>
            <w:color w:val="7F7F7F" w:themeColor="background1" w:themeShade="7F"/>
            <w:spacing w:val="60"/>
            <w:sz w:val="18"/>
            <w:szCs w:val="18"/>
          </w:rPr>
          <w:t>Page</w:t>
        </w:r>
      </w:p>
    </w:sdtContent>
  </w:sdt>
  <w:p w14:paraId="69ADFDC9" w14:textId="49F3439C" w:rsidR="00D36F7D" w:rsidRPr="004F5E9B" w:rsidRDefault="00D36F7D">
    <w:pPr>
      <w:pStyle w:val="Footer"/>
      <w:pBdr>
        <w:top w:val="single" w:sz="4" w:space="1" w:color="D9D9D9" w:themeColor="background1" w:themeShade="D9"/>
      </w:pBdr>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69784" w14:textId="77777777" w:rsidR="0029166F" w:rsidRDefault="0029166F" w:rsidP="00C21F7D">
      <w:r>
        <w:separator/>
      </w:r>
    </w:p>
  </w:footnote>
  <w:footnote w:type="continuationSeparator" w:id="0">
    <w:p w14:paraId="60AD0D4C" w14:textId="77777777" w:rsidR="0029166F" w:rsidRDefault="0029166F" w:rsidP="00C21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1A42"/>
    <w:multiLevelType w:val="hybridMultilevel"/>
    <w:tmpl w:val="BBC4EFEC"/>
    <w:lvl w:ilvl="0" w:tplc="C574818E">
      <w:numFmt w:val="bullet"/>
      <w:lvlText w:val="-"/>
      <w:lvlJc w:val="left"/>
      <w:pPr>
        <w:ind w:left="1080" w:hanging="360"/>
      </w:pPr>
      <w:rPr>
        <w:rFonts w:ascii="Candara" w:eastAsia="Calibri" w:hAnsi="Candara"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D1B7FC3"/>
    <w:multiLevelType w:val="hybridMultilevel"/>
    <w:tmpl w:val="447E18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FD16D4"/>
    <w:multiLevelType w:val="hybridMultilevel"/>
    <w:tmpl w:val="7AB0568A"/>
    <w:lvl w:ilvl="0" w:tplc="D87499E6">
      <w:start w:val="3"/>
      <w:numFmt w:val="bullet"/>
      <w:lvlText w:val="-"/>
      <w:lvlJc w:val="left"/>
      <w:pPr>
        <w:ind w:left="1080" w:hanging="360"/>
      </w:pPr>
      <w:rPr>
        <w:rFonts w:ascii="Marcellus" w:eastAsia="Calibri" w:hAnsi="Marcellus" w:cs="Times New Roman" w:hint="default"/>
        <w:b w:val="0"/>
        <w:sz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4FC2DD4"/>
    <w:multiLevelType w:val="multilevel"/>
    <w:tmpl w:val="AD842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E5429"/>
    <w:multiLevelType w:val="hybridMultilevel"/>
    <w:tmpl w:val="DA22F332"/>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0CD76E3"/>
    <w:multiLevelType w:val="hybridMultilevel"/>
    <w:tmpl w:val="7436D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3C637F6"/>
    <w:multiLevelType w:val="multilevel"/>
    <w:tmpl w:val="349812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82E4242"/>
    <w:multiLevelType w:val="hybridMultilevel"/>
    <w:tmpl w:val="D7DEE3F2"/>
    <w:lvl w:ilvl="0" w:tplc="E4F0542E">
      <w:numFmt w:val="bullet"/>
      <w:lvlText w:val="-"/>
      <w:lvlJc w:val="left"/>
      <w:pPr>
        <w:ind w:left="720" w:hanging="360"/>
      </w:pPr>
      <w:rPr>
        <w:rFonts w:ascii="Candara" w:eastAsia="Calibri" w:hAnsi="Candar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93E6E53"/>
    <w:multiLevelType w:val="hybridMultilevel"/>
    <w:tmpl w:val="6F14AF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07A6162"/>
    <w:multiLevelType w:val="hybridMultilevel"/>
    <w:tmpl w:val="F2229A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316091F"/>
    <w:multiLevelType w:val="hybridMultilevel"/>
    <w:tmpl w:val="8D1611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0216C70"/>
    <w:multiLevelType w:val="hybridMultilevel"/>
    <w:tmpl w:val="C122DC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20E518A"/>
    <w:multiLevelType w:val="hybridMultilevel"/>
    <w:tmpl w:val="C36A6B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3BF42C8"/>
    <w:multiLevelType w:val="hybridMultilevel"/>
    <w:tmpl w:val="4D66B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9B14AA0"/>
    <w:multiLevelType w:val="hybridMultilevel"/>
    <w:tmpl w:val="FDAE8B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CC975C2"/>
    <w:multiLevelType w:val="hybridMultilevel"/>
    <w:tmpl w:val="722A33F6"/>
    <w:lvl w:ilvl="0" w:tplc="E0D4C224">
      <w:numFmt w:val="bullet"/>
      <w:lvlText w:val="-"/>
      <w:lvlJc w:val="left"/>
      <w:pPr>
        <w:ind w:left="1080" w:hanging="360"/>
      </w:pPr>
      <w:rPr>
        <w:rFonts w:ascii="Candara" w:eastAsia="Calibri" w:hAnsi="Candara"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1"/>
  </w:num>
  <w:num w:numId="4">
    <w:abstractNumId w:val="13"/>
  </w:num>
  <w:num w:numId="5">
    <w:abstractNumId w:val="2"/>
  </w:num>
  <w:num w:numId="6">
    <w:abstractNumId w:val="1"/>
  </w:num>
  <w:num w:numId="7">
    <w:abstractNumId w:val="10"/>
  </w:num>
  <w:num w:numId="8">
    <w:abstractNumId w:val="8"/>
  </w:num>
  <w:num w:numId="9">
    <w:abstractNumId w:val="5"/>
  </w:num>
  <w:num w:numId="10">
    <w:abstractNumId w:val="4"/>
  </w:num>
  <w:num w:numId="11">
    <w:abstractNumId w:val="12"/>
  </w:num>
  <w:num w:numId="12">
    <w:abstractNumId w:val="9"/>
  </w:num>
  <w:num w:numId="13">
    <w:abstractNumId w:val="14"/>
  </w:num>
  <w:num w:numId="14">
    <w:abstractNumId w:val="7"/>
  </w:num>
  <w:num w:numId="15">
    <w:abstractNumId w:val="0"/>
  </w:num>
  <w:num w:numId="1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86"/>
    <w:rsid w:val="0001310C"/>
    <w:rsid w:val="0001507A"/>
    <w:rsid w:val="0002501B"/>
    <w:rsid w:val="000348D5"/>
    <w:rsid w:val="00036971"/>
    <w:rsid w:val="0003726B"/>
    <w:rsid w:val="00042009"/>
    <w:rsid w:val="00045696"/>
    <w:rsid w:val="00047F9A"/>
    <w:rsid w:val="00052787"/>
    <w:rsid w:val="00062BB4"/>
    <w:rsid w:val="0006621A"/>
    <w:rsid w:val="00073FFB"/>
    <w:rsid w:val="00081FC7"/>
    <w:rsid w:val="000828C4"/>
    <w:rsid w:val="000840EF"/>
    <w:rsid w:val="00087CE1"/>
    <w:rsid w:val="00091E95"/>
    <w:rsid w:val="000A612C"/>
    <w:rsid w:val="000A76FE"/>
    <w:rsid w:val="000B0420"/>
    <w:rsid w:val="000C101D"/>
    <w:rsid w:val="000D4029"/>
    <w:rsid w:val="000E4763"/>
    <w:rsid w:val="000E6DB2"/>
    <w:rsid w:val="000F2310"/>
    <w:rsid w:val="00104FBD"/>
    <w:rsid w:val="00107193"/>
    <w:rsid w:val="00121909"/>
    <w:rsid w:val="00125D9A"/>
    <w:rsid w:val="00145A6F"/>
    <w:rsid w:val="00147D9D"/>
    <w:rsid w:val="00153105"/>
    <w:rsid w:val="00156B03"/>
    <w:rsid w:val="00160286"/>
    <w:rsid w:val="001607D1"/>
    <w:rsid w:val="001726BB"/>
    <w:rsid w:val="00185B17"/>
    <w:rsid w:val="00194385"/>
    <w:rsid w:val="00195884"/>
    <w:rsid w:val="001A1F82"/>
    <w:rsid w:val="001A46DC"/>
    <w:rsid w:val="001B767D"/>
    <w:rsid w:val="001C18BE"/>
    <w:rsid w:val="001D12B7"/>
    <w:rsid w:val="001E1822"/>
    <w:rsid w:val="001E45ED"/>
    <w:rsid w:val="001E4953"/>
    <w:rsid w:val="001F64A5"/>
    <w:rsid w:val="001F6996"/>
    <w:rsid w:val="00202489"/>
    <w:rsid w:val="0020688A"/>
    <w:rsid w:val="002215B9"/>
    <w:rsid w:val="002215E0"/>
    <w:rsid w:val="002277D5"/>
    <w:rsid w:val="002278B7"/>
    <w:rsid w:val="00241BF8"/>
    <w:rsid w:val="00241EBE"/>
    <w:rsid w:val="002457C4"/>
    <w:rsid w:val="00247910"/>
    <w:rsid w:val="002564B8"/>
    <w:rsid w:val="002714CB"/>
    <w:rsid w:val="00272418"/>
    <w:rsid w:val="002734B0"/>
    <w:rsid w:val="00274C05"/>
    <w:rsid w:val="002757F0"/>
    <w:rsid w:val="00280C81"/>
    <w:rsid w:val="00282E75"/>
    <w:rsid w:val="00285890"/>
    <w:rsid w:val="0029166F"/>
    <w:rsid w:val="00293FAE"/>
    <w:rsid w:val="002944AF"/>
    <w:rsid w:val="002A32A7"/>
    <w:rsid w:val="002A3539"/>
    <w:rsid w:val="002A40C0"/>
    <w:rsid w:val="002B3C6E"/>
    <w:rsid w:val="002D7632"/>
    <w:rsid w:val="002F348E"/>
    <w:rsid w:val="002F41A5"/>
    <w:rsid w:val="00301DD1"/>
    <w:rsid w:val="0030334E"/>
    <w:rsid w:val="00311B70"/>
    <w:rsid w:val="00314D8B"/>
    <w:rsid w:val="003317EB"/>
    <w:rsid w:val="003342D6"/>
    <w:rsid w:val="00335C25"/>
    <w:rsid w:val="00337EF0"/>
    <w:rsid w:val="00354957"/>
    <w:rsid w:val="00354C08"/>
    <w:rsid w:val="00360943"/>
    <w:rsid w:val="00362853"/>
    <w:rsid w:val="00373385"/>
    <w:rsid w:val="00374E46"/>
    <w:rsid w:val="00375994"/>
    <w:rsid w:val="00376667"/>
    <w:rsid w:val="0037744B"/>
    <w:rsid w:val="0038280F"/>
    <w:rsid w:val="00392C1C"/>
    <w:rsid w:val="00393AFE"/>
    <w:rsid w:val="003B0328"/>
    <w:rsid w:val="003B454B"/>
    <w:rsid w:val="003B48CD"/>
    <w:rsid w:val="003B4F6C"/>
    <w:rsid w:val="003B78C5"/>
    <w:rsid w:val="003C346F"/>
    <w:rsid w:val="003C5228"/>
    <w:rsid w:val="003D440C"/>
    <w:rsid w:val="003D44B8"/>
    <w:rsid w:val="003D7DE6"/>
    <w:rsid w:val="003E0EC2"/>
    <w:rsid w:val="003E626E"/>
    <w:rsid w:val="003F2354"/>
    <w:rsid w:val="00404BA9"/>
    <w:rsid w:val="004110B7"/>
    <w:rsid w:val="00411AAA"/>
    <w:rsid w:val="00412E44"/>
    <w:rsid w:val="00426251"/>
    <w:rsid w:val="00442A3E"/>
    <w:rsid w:val="00450C8E"/>
    <w:rsid w:val="00450F0E"/>
    <w:rsid w:val="004617FC"/>
    <w:rsid w:val="0047017B"/>
    <w:rsid w:val="00471E2B"/>
    <w:rsid w:val="00473D79"/>
    <w:rsid w:val="00485667"/>
    <w:rsid w:val="00485756"/>
    <w:rsid w:val="0049063B"/>
    <w:rsid w:val="00490F19"/>
    <w:rsid w:val="004919FC"/>
    <w:rsid w:val="00495009"/>
    <w:rsid w:val="004A1633"/>
    <w:rsid w:val="004B33EA"/>
    <w:rsid w:val="004B406D"/>
    <w:rsid w:val="004B4712"/>
    <w:rsid w:val="004B4DB3"/>
    <w:rsid w:val="004C4009"/>
    <w:rsid w:val="004D2F7C"/>
    <w:rsid w:val="004D40D0"/>
    <w:rsid w:val="004D4FD3"/>
    <w:rsid w:val="004D68C5"/>
    <w:rsid w:val="004D7E25"/>
    <w:rsid w:val="004E73BF"/>
    <w:rsid w:val="004F5E9B"/>
    <w:rsid w:val="004F601F"/>
    <w:rsid w:val="00502C26"/>
    <w:rsid w:val="005041D6"/>
    <w:rsid w:val="00510899"/>
    <w:rsid w:val="0051181D"/>
    <w:rsid w:val="00514D7E"/>
    <w:rsid w:val="00523C42"/>
    <w:rsid w:val="0052544A"/>
    <w:rsid w:val="005515A0"/>
    <w:rsid w:val="0055550D"/>
    <w:rsid w:val="0057067B"/>
    <w:rsid w:val="00572143"/>
    <w:rsid w:val="00575E53"/>
    <w:rsid w:val="00582A56"/>
    <w:rsid w:val="00585538"/>
    <w:rsid w:val="005917E6"/>
    <w:rsid w:val="00595C2C"/>
    <w:rsid w:val="0059729D"/>
    <w:rsid w:val="005A03ED"/>
    <w:rsid w:val="005A186B"/>
    <w:rsid w:val="005B18CB"/>
    <w:rsid w:val="005C0D19"/>
    <w:rsid w:val="005C3137"/>
    <w:rsid w:val="005C781B"/>
    <w:rsid w:val="005D1946"/>
    <w:rsid w:val="005D42C8"/>
    <w:rsid w:val="005D6AC8"/>
    <w:rsid w:val="005E15CB"/>
    <w:rsid w:val="005E246D"/>
    <w:rsid w:val="005E4CE0"/>
    <w:rsid w:val="005E6552"/>
    <w:rsid w:val="005F0DC8"/>
    <w:rsid w:val="005F6F53"/>
    <w:rsid w:val="005F74B9"/>
    <w:rsid w:val="0060156A"/>
    <w:rsid w:val="00611697"/>
    <w:rsid w:val="006176DC"/>
    <w:rsid w:val="00621E38"/>
    <w:rsid w:val="00625184"/>
    <w:rsid w:val="00642B94"/>
    <w:rsid w:val="006533E2"/>
    <w:rsid w:val="00656136"/>
    <w:rsid w:val="006576D9"/>
    <w:rsid w:val="00661346"/>
    <w:rsid w:val="00661B6F"/>
    <w:rsid w:val="00665151"/>
    <w:rsid w:val="00665596"/>
    <w:rsid w:val="00665640"/>
    <w:rsid w:val="00674853"/>
    <w:rsid w:val="00674C7D"/>
    <w:rsid w:val="006877F6"/>
    <w:rsid w:val="006912D6"/>
    <w:rsid w:val="006A6A88"/>
    <w:rsid w:val="006D413E"/>
    <w:rsid w:val="006E041B"/>
    <w:rsid w:val="006E33F9"/>
    <w:rsid w:val="006E3D7A"/>
    <w:rsid w:val="006F2B33"/>
    <w:rsid w:val="006F3759"/>
    <w:rsid w:val="007048D8"/>
    <w:rsid w:val="0070666F"/>
    <w:rsid w:val="0070787E"/>
    <w:rsid w:val="00712373"/>
    <w:rsid w:val="00716788"/>
    <w:rsid w:val="007263BB"/>
    <w:rsid w:val="00732CAF"/>
    <w:rsid w:val="00741E84"/>
    <w:rsid w:val="00747C05"/>
    <w:rsid w:val="00770E7B"/>
    <w:rsid w:val="007711F7"/>
    <w:rsid w:val="00772276"/>
    <w:rsid w:val="00773A3A"/>
    <w:rsid w:val="00773B06"/>
    <w:rsid w:val="00773B0A"/>
    <w:rsid w:val="00782E22"/>
    <w:rsid w:val="00782EC3"/>
    <w:rsid w:val="007831DC"/>
    <w:rsid w:val="00793192"/>
    <w:rsid w:val="00795E36"/>
    <w:rsid w:val="007A784F"/>
    <w:rsid w:val="007B534A"/>
    <w:rsid w:val="007B6C55"/>
    <w:rsid w:val="007C03CD"/>
    <w:rsid w:val="007C5091"/>
    <w:rsid w:val="007C7A13"/>
    <w:rsid w:val="007C7EFB"/>
    <w:rsid w:val="007D422C"/>
    <w:rsid w:val="007D7BE2"/>
    <w:rsid w:val="007F0151"/>
    <w:rsid w:val="007F01FD"/>
    <w:rsid w:val="007F44BF"/>
    <w:rsid w:val="007F5618"/>
    <w:rsid w:val="008122C1"/>
    <w:rsid w:val="00813E2A"/>
    <w:rsid w:val="00823774"/>
    <w:rsid w:val="008539A9"/>
    <w:rsid w:val="00856E48"/>
    <w:rsid w:val="00862663"/>
    <w:rsid w:val="00862898"/>
    <w:rsid w:val="0089203B"/>
    <w:rsid w:val="008957A6"/>
    <w:rsid w:val="00896906"/>
    <w:rsid w:val="008A5200"/>
    <w:rsid w:val="008A6D85"/>
    <w:rsid w:val="008B1832"/>
    <w:rsid w:val="008C3465"/>
    <w:rsid w:val="008C3CF0"/>
    <w:rsid w:val="008D0969"/>
    <w:rsid w:val="008D1296"/>
    <w:rsid w:val="008D1FD8"/>
    <w:rsid w:val="008D4484"/>
    <w:rsid w:val="008D5771"/>
    <w:rsid w:val="008D7623"/>
    <w:rsid w:val="008E164A"/>
    <w:rsid w:val="008E4027"/>
    <w:rsid w:val="008E604A"/>
    <w:rsid w:val="00906F66"/>
    <w:rsid w:val="009171A2"/>
    <w:rsid w:val="00952BD5"/>
    <w:rsid w:val="009570AD"/>
    <w:rsid w:val="00966020"/>
    <w:rsid w:val="00966FA7"/>
    <w:rsid w:val="00977E68"/>
    <w:rsid w:val="009805E5"/>
    <w:rsid w:val="009824B4"/>
    <w:rsid w:val="009848C7"/>
    <w:rsid w:val="00994464"/>
    <w:rsid w:val="00995EB8"/>
    <w:rsid w:val="00996E62"/>
    <w:rsid w:val="009A3794"/>
    <w:rsid w:val="009A4661"/>
    <w:rsid w:val="009A7748"/>
    <w:rsid w:val="009C3AF4"/>
    <w:rsid w:val="009C6673"/>
    <w:rsid w:val="009D46A8"/>
    <w:rsid w:val="009D5392"/>
    <w:rsid w:val="009E3863"/>
    <w:rsid w:val="009F209B"/>
    <w:rsid w:val="009F6664"/>
    <w:rsid w:val="00A07655"/>
    <w:rsid w:val="00A14B0B"/>
    <w:rsid w:val="00A14CCE"/>
    <w:rsid w:val="00A17FAC"/>
    <w:rsid w:val="00A20B5E"/>
    <w:rsid w:val="00A216C6"/>
    <w:rsid w:val="00A23391"/>
    <w:rsid w:val="00A33783"/>
    <w:rsid w:val="00A44966"/>
    <w:rsid w:val="00A457AA"/>
    <w:rsid w:val="00A477E9"/>
    <w:rsid w:val="00A51E5D"/>
    <w:rsid w:val="00A51E62"/>
    <w:rsid w:val="00A56E95"/>
    <w:rsid w:val="00A61C6D"/>
    <w:rsid w:val="00A71AAF"/>
    <w:rsid w:val="00A72564"/>
    <w:rsid w:val="00A743C6"/>
    <w:rsid w:val="00A75EB5"/>
    <w:rsid w:val="00A76DB8"/>
    <w:rsid w:val="00A84A87"/>
    <w:rsid w:val="00A86FE6"/>
    <w:rsid w:val="00A9061E"/>
    <w:rsid w:val="00A9351F"/>
    <w:rsid w:val="00AA19E3"/>
    <w:rsid w:val="00AA2CA9"/>
    <w:rsid w:val="00AD126C"/>
    <w:rsid w:val="00AD60F0"/>
    <w:rsid w:val="00AE3330"/>
    <w:rsid w:val="00AE7266"/>
    <w:rsid w:val="00AF1EBB"/>
    <w:rsid w:val="00AF7164"/>
    <w:rsid w:val="00B00089"/>
    <w:rsid w:val="00B0589D"/>
    <w:rsid w:val="00B14011"/>
    <w:rsid w:val="00B225AD"/>
    <w:rsid w:val="00B329E5"/>
    <w:rsid w:val="00B32F9D"/>
    <w:rsid w:val="00B3341F"/>
    <w:rsid w:val="00B42DC6"/>
    <w:rsid w:val="00B533CE"/>
    <w:rsid w:val="00B5724D"/>
    <w:rsid w:val="00B6040C"/>
    <w:rsid w:val="00B659AF"/>
    <w:rsid w:val="00B746B9"/>
    <w:rsid w:val="00B909B1"/>
    <w:rsid w:val="00B91DD2"/>
    <w:rsid w:val="00B97D09"/>
    <w:rsid w:val="00BA7165"/>
    <w:rsid w:val="00BB55B9"/>
    <w:rsid w:val="00BD3A48"/>
    <w:rsid w:val="00BE3EB0"/>
    <w:rsid w:val="00BE478A"/>
    <w:rsid w:val="00BE7957"/>
    <w:rsid w:val="00BF0EC1"/>
    <w:rsid w:val="00BF1D90"/>
    <w:rsid w:val="00BF214A"/>
    <w:rsid w:val="00BF2F44"/>
    <w:rsid w:val="00BF4D20"/>
    <w:rsid w:val="00C025C9"/>
    <w:rsid w:val="00C07F63"/>
    <w:rsid w:val="00C10693"/>
    <w:rsid w:val="00C12617"/>
    <w:rsid w:val="00C12C28"/>
    <w:rsid w:val="00C21F7D"/>
    <w:rsid w:val="00C27C3E"/>
    <w:rsid w:val="00C27DD6"/>
    <w:rsid w:val="00C42AF4"/>
    <w:rsid w:val="00C47335"/>
    <w:rsid w:val="00C57407"/>
    <w:rsid w:val="00C57D9F"/>
    <w:rsid w:val="00C61575"/>
    <w:rsid w:val="00C64EF7"/>
    <w:rsid w:val="00C7714B"/>
    <w:rsid w:val="00C81301"/>
    <w:rsid w:val="00CB29E4"/>
    <w:rsid w:val="00CB77ED"/>
    <w:rsid w:val="00CC7CF8"/>
    <w:rsid w:val="00CD3674"/>
    <w:rsid w:val="00CD3DEF"/>
    <w:rsid w:val="00CD505B"/>
    <w:rsid w:val="00CD741C"/>
    <w:rsid w:val="00CE7E99"/>
    <w:rsid w:val="00CF3138"/>
    <w:rsid w:val="00CF7A7C"/>
    <w:rsid w:val="00D0070F"/>
    <w:rsid w:val="00D010A1"/>
    <w:rsid w:val="00D04F71"/>
    <w:rsid w:val="00D06388"/>
    <w:rsid w:val="00D2331B"/>
    <w:rsid w:val="00D271C0"/>
    <w:rsid w:val="00D345EC"/>
    <w:rsid w:val="00D350FD"/>
    <w:rsid w:val="00D36F7D"/>
    <w:rsid w:val="00D44D79"/>
    <w:rsid w:val="00D47172"/>
    <w:rsid w:val="00D556A1"/>
    <w:rsid w:val="00D64E7D"/>
    <w:rsid w:val="00D67077"/>
    <w:rsid w:val="00D734D8"/>
    <w:rsid w:val="00D75F9C"/>
    <w:rsid w:val="00D76AF4"/>
    <w:rsid w:val="00D861AC"/>
    <w:rsid w:val="00D92138"/>
    <w:rsid w:val="00D9653A"/>
    <w:rsid w:val="00D97BD3"/>
    <w:rsid w:val="00DA0A03"/>
    <w:rsid w:val="00DA2D87"/>
    <w:rsid w:val="00DA37BD"/>
    <w:rsid w:val="00DB087F"/>
    <w:rsid w:val="00DB273F"/>
    <w:rsid w:val="00DB58B5"/>
    <w:rsid w:val="00DB5F22"/>
    <w:rsid w:val="00DC0F5A"/>
    <w:rsid w:val="00DC3B24"/>
    <w:rsid w:val="00DC4B57"/>
    <w:rsid w:val="00DD046D"/>
    <w:rsid w:val="00DD54D0"/>
    <w:rsid w:val="00DD6BA5"/>
    <w:rsid w:val="00DE1B2A"/>
    <w:rsid w:val="00DF28C5"/>
    <w:rsid w:val="00DF3A18"/>
    <w:rsid w:val="00DF5EB6"/>
    <w:rsid w:val="00E041EB"/>
    <w:rsid w:val="00E04F49"/>
    <w:rsid w:val="00E05FA8"/>
    <w:rsid w:val="00E072BA"/>
    <w:rsid w:val="00E1241C"/>
    <w:rsid w:val="00E20192"/>
    <w:rsid w:val="00E26DF6"/>
    <w:rsid w:val="00E311A7"/>
    <w:rsid w:val="00E43F4A"/>
    <w:rsid w:val="00E55A74"/>
    <w:rsid w:val="00E61BD7"/>
    <w:rsid w:val="00E63989"/>
    <w:rsid w:val="00E757FA"/>
    <w:rsid w:val="00E75C49"/>
    <w:rsid w:val="00E830CC"/>
    <w:rsid w:val="00E86868"/>
    <w:rsid w:val="00E91000"/>
    <w:rsid w:val="00E9315E"/>
    <w:rsid w:val="00E9341F"/>
    <w:rsid w:val="00EB2401"/>
    <w:rsid w:val="00EC3F4E"/>
    <w:rsid w:val="00ED123A"/>
    <w:rsid w:val="00ED3EAE"/>
    <w:rsid w:val="00ED658D"/>
    <w:rsid w:val="00ED6D2F"/>
    <w:rsid w:val="00EE2AFB"/>
    <w:rsid w:val="00EF09C0"/>
    <w:rsid w:val="00EF58F5"/>
    <w:rsid w:val="00EF6500"/>
    <w:rsid w:val="00F050D9"/>
    <w:rsid w:val="00F1058D"/>
    <w:rsid w:val="00F15FA4"/>
    <w:rsid w:val="00F37B6D"/>
    <w:rsid w:val="00F41489"/>
    <w:rsid w:val="00F41CFA"/>
    <w:rsid w:val="00F63041"/>
    <w:rsid w:val="00F66226"/>
    <w:rsid w:val="00F72596"/>
    <w:rsid w:val="00F74E5F"/>
    <w:rsid w:val="00F936DA"/>
    <w:rsid w:val="00F94816"/>
    <w:rsid w:val="00F94D7B"/>
    <w:rsid w:val="00FA3BA6"/>
    <w:rsid w:val="00FA6185"/>
    <w:rsid w:val="00FA6503"/>
    <w:rsid w:val="00FA6E88"/>
    <w:rsid w:val="00FC47B5"/>
    <w:rsid w:val="00FC4C2F"/>
    <w:rsid w:val="00FD3B39"/>
    <w:rsid w:val="00FD78C1"/>
    <w:rsid w:val="00FD7F78"/>
    <w:rsid w:val="00FF54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298B"/>
  <w15:docId w15:val="{71352B5C-9E1A-4879-AAE3-947314A2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ind w:left="34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rPr>
      <w:rFonts w:ascii="Marcellus" w:hAnsi="Marcellus"/>
      <w:sz w:val="24"/>
    </w:rPr>
  </w:style>
  <w:style w:type="paragraph" w:styleId="Heading1">
    <w:name w:val="heading 1"/>
    <w:basedOn w:val="Normal"/>
    <w:next w:val="Normal"/>
    <w:link w:val="Heading1Char"/>
    <w:autoRedefine/>
    <w:uiPriority w:val="9"/>
    <w:qFormat/>
    <w:rsid w:val="006877F6"/>
    <w:pPr>
      <w:keepNext/>
      <w:keepLines/>
      <w:jc w:val="right"/>
      <w:outlineLvl w:val="0"/>
    </w:pPr>
    <w:rPr>
      <w:rFonts w:asciiTheme="minorHAnsi" w:eastAsiaTheme="majorEastAsia" w:hAnsiTheme="minorHAnsi" w:cstheme="minorHAnsi"/>
      <w:b/>
      <w:color w:val="000000" w:themeColor="text1"/>
      <w:sz w:val="32"/>
      <w:szCs w:val="32"/>
    </w:rPr>
  </w:style>
  <w:style w:type="paragraph" w:styleId="Heading2">
    <w:name w:val="heading 2"/>
    <w:basedOn w:val="Normal"/>
    <w:next w:val="Normal"/>
    <w:link w:val="Heading2Char"/>
    <w:uiPriority w:val="9"/>
    <w:unhideWhenUsed/>
    <w:qFormat/>
    <w:rsid w:val="0059729D"/>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szCs w:val="24"/>
    </w:rPr>
  </w:style>
  <w:style w:type="paragraph" w:styleId="Heading4">
    <w:name w:val="heading 4"/>
    <w:basedOn w:val="Normal"/>
    <w:next w:val="Normal"/>
    <w:link w:val="Heading4Char"/>
    <w:uiPriority w:val="9"/>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6877F6"/>
    <w:rPr>
      <w:rFonts w:asciiTheme="minorHAnsi" w:eastAsiaTheme="majorEastAsia" w:hAnsiTheme="minorHAnsi" w:cstheme="minorHAnsi"/>
      <w:b/>
      <w:color w:val="000000" w:themeColor="text1"/>
      <w:sz w:val="32"/>
      <w:szCs w:val="3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59729D"/>
    <w:rPr>
      <w:rFonts w:eastAsiaTheme="majorEastAsia" w:cstheme="majorBidi"/>
      <w:b/>
      <w:color w:val="000000" w:themeColor="text1"/>
      <w:sz w:val="24"/>
      <w:szCs w:val="26"/>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autoSpaceDN/>
      <w:spacing w:before="240" w:line="259" w:lineRule="auto"/>
      <w:jc w:val="left"/>
      <w:textAlignment w:val="auto"/>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rPr>
      <w:sz w:val="24"/>
    </w:r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autoSpaceDN/>
      <w:spacing w:before="100" w:beforeAutospacing="1" w:after="100" w:afterAutospacing="1"/>
      <w:ind w:left="0"/>
      <w:textAlignment w:val="auto"/>
    </w:pPr>
    <w:rPr>
      <w:rFonts w:ascii="Times New Roman" w:eastAsia="Times New Roman" w:hAnsi="Times New Roman"/>
      <w:szCs w:val="24"/>
      <w:lang w:val="en-CA" w:eastAsia="en-CA"/>
    </w:rPr>
  </w:style>
  <w:style w:type="paragraph" w:customStyle="1" w:styleId="answer">
    <w:name w:val="answer"/>
    <w:basedOn w:val="Normal"/>
    <w:rsid w:val="00642B94"/>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8647">
      <w:bodyDiv w:val="1"/>
      <w:marLeft w:val="0"/>
      <w:marRight w:val="0"/>
      <w:marTop w:val="0"/>
      <w:marBottom w:val="0"/>
      <w:divBdr>
        <w:top w:val="none" w:sz="0" w:space="0" w:color="auto"/>
        <w:left w:val="none" w:sz="0" w:space="0" w:color="auto"/>
        <w:bottom w:val="none" w:sz="0" w:space="0" w:color="auto"/>
        <w:right w:val="none" w:sz="0" w:space="0" w:color="auto"/>
      </w:divBdr>
    </w:div>
    <w:div w:id="145632677">
      <w:bodyDiv w:val="1"/>
      <w:marLeft w:val="0"/>
      <w:marRight w:val="0"/>
      <w:marTop w:val="0"/>
      <w:marBottom w:val="0"/>
      <w:divBdr>
        <w:top w:val="none" w:sz="0" w:space="0" w:color="auto"/>
        <w:left w:val="none" w:sz="0" w:space="0" w:color="auto"/>
        <w:bottom w:val="none" w:sz="0" w:space="0" w:color="auto"/>
        <w:right w:val="none" w:sz="0" w:space="0" w:color="auto"/>
      </w:divBdr>
    </w:div>
    <w:div w:id="271210320">
      <w:bodyDiv w:val="1"/>
      <w:marLeft w:val="0"/>
      <w:marRight w:val="0"/>
      <w:marTop w:val="0"/>
      <w:marBottom w:val="0"/>
      <w:divBdr>
        <w:top w:val="none" w:sz="0" w:space="0" w:color="auto"/>
        <w:left w:val="none" w:sz="0" w:space="0" w:color="auto"/>
        <w:bottom w:val="none" w:sz="0" w:space="0" w:color="auto"/>
        <w:right w:val="none" w:sz="0" w:space="0" w:color="auto"/>
      </w:divBdr>
    </w:div>
    <w:div w:id="312414886">
      <w:bodyDiv w:val="1"/>
      <w:marLeft w:val="0"/>
      <w:marRight w:val="0"/>
      <w:marTop w:val="0"/>
      <w:marBottom w:val="0"/>
      <w:divBdr>
        <w:top w:val="none" w:sz="0" w:space="0" w:color="auto"/>
        <w:left w:val="none" w:sz="0" w:space="0" w:color="auto"/>
        <w:bottom w:val="none" w:sz="0" w:space="0" w:color="auto"/>
        <w:right w:val="none" w:sz="0" w:space="0" w:color="auto"/>
      </w:divBdr>
      <w:divsChild>
        <w:div w:id="264654042">
          <w:marLeft w:val="0"/>
          <w:marRight w:val="0"/>
          <w:marTop w:val="0"/>
          <w:marBottom w:val="0"/>
          <w:divBdr>
            <w:top w:val="none" w:sz="0" w:space="0" w:color="auto"/>
            <w:left w:val="none" w:sz="0" w:space="0" w:color="auto"/>
            <w:bottom w:val="none" w:sz="0" w:space="0" w:color="auto"/>
            <w:right w:val="none" w:sz="0" w:space="0" w:color="auto"/>
          </w:divBdr>
        </w:div>
        <w:div w:id="1489129708">
          <w:marLeft w:val="0"/>
          <w:marRight w:val="0"/>
          <w:marTop w:val="0"/>
          <w:marBottom w:val="0"/>
          <w:divBdr>
            <w:top w:val="none" w:sz="0" w:space="0" w:color="auto"/>
            <w:left w:val="none" w:sz="0" w:space="0" w:color="auto"/>
            <w:bottom w:val="none" w:sz="0" w:space="0" w:color="auto"/>
            <w:right w:val="none" w:sz="0" w:space="0" w:color="auto"/>
          </w:divBdr>
        </w:div>
        <w:div w:id="535506181">
          <w:marLeft w:val="0"/>
          <w:marRight w:val="0"/>
          <w:marTop w:val="0"/>
          <w:marBottom w:val="0"/>
          <w:divBdr>
            <w:top w:val="none" w:sz="0" w:space="0" w:color="auto"/>
            <w:left w:val="none" w:sz="0" w:space="0" w:color="auto"/>
            <w:bottom w:val="none" w:sz="0" w:space="0" w:color="auto"/>
            <w:right w:val="none" w:sz="0" w:space="0" w:color="auto"/>
          </w:divBdr>
        </w:div>
        <w:div w:id="520704432">
          <w:marLeft w:val="0"/>
          <w:marRight w:val="0"/>
          <w:marTop w:val="0"/>
          <w:marBottom w:val="0"/>
          <w:divBdr>
            <w:top w:val="none" w:sz="0" w:space="0" w:color="auto"/>
            <w:left w:val="none" w:sz="0" w:space="0" w:color="auto"/>
            <w:bottom w:val="none" w:sz="0" w:space="0" w:color="auto"/>
            <w:right w:val="none" w:sz="0" w:space="0" w:color="auto"/>
          </w:divBdr>
        </w:div>
        <w:div w:id="1847285293">
          <w:marLeft w:val="0"/>
          <w:marRight w:val="0"/>
          <w:marTop w:val="0"/>
          <w:marBottom w:val="0"/>
          <w:divBdr>
            <w:top w:val="none" w:sz="0" w:space="0" w:color="auto"/>
            <w:left w:val="none" w:sz="0" w:space="0" w:color="auto"/>
            <w:bottom w:val="none" w:sz="0" w:space="0" w:color="auto"/>
            <w:right w:val="none" w:sz="0" w:space="0" w:color="auto"/>
          </w:divBdr>
        </w:div>
      </w:divsChild>
    </w:div>
    <w:div w:id="585773803">
      <w:bodyDiv w:val="1"/>
      <w:marLeft w:val="0"/>
      <w:marRight w:val="0"/>
      <w:marTop w:val="0"/>
      <w:marBottom w:val="0"/>
      <w:divBdr>
        <w:top w:val="none" w:sz="0" w:space="0" w:color="auto"/>
        <w:left w:val="none" w:sz="0" w:space="0" w:color="auto"/>
        <w:bottom w:val="none" w:sz="0" w:space="0" w:color="auto"/>
        <w:right w:val="none" w:sz="0" w:space="0" w:color="auto"/>
      </w:divBdr>
    </w:div>
    <w:div w:id="589896548">
      <w:bodyDiv w:val="1"/>
      <w:marLeft w:val="0"/>
      <w:marRight w:val="0"/>
      <w:marTop w:val="0"/>
      <w:marBottom w:val="0"/>
      <w:divBdr>
        <w:top w:val="none" w:sz="0" w:space="0" w:color="auto"/>
        <w:left w:val="none" w:sz="0" w:space="0" w:color="auto"/>
        <w:bottom w:val="none" w:sz="0" w:space="0" w:color="auto"/>
        <w:right w:val="none" w:sz="0" w:space="0" w:color="auto"/>
      </w:divBdr>
    </w:div>
    <w:div w:id="632978976">
      <w:bodyDiv w:val="1"/>
      <w:marLeft w:val="0"/>
      <w:marRight w:val="0"/>
      <w:marTop w:val="0"/>
      <w:marBottom w:val="0"/>
      <w:divBdr>
        <w:top w:val="none" w:sz="0" w:space="0" w:color="auto"/>
        <w:left w:val="none" w:sz="0" w:space="0" w:color="auto"/>
        <w:bottom w:val="none" w:sz="0" w:space="0" w:color="auto"/>
        <w:right w:val="none" w:sz="0" w:space="0" w:color="auto"/>
      </w:divBdr>
    </w:div>
    <w:div w:id="644166730">
      <w:bodyDiv w:val="1"/>
      <w:marLeft w:val="0"/>
      <w:marRight w:val="0"/>
      <w:marTop w:val="0"/>
      <w:marBottom w:val="0"/>
      <w:divBdr>
        <w:top w:val="none" w:sz="0" w:space="0" w:color="auto"/>
        <w:left w:val="none" w:sz="0" w:space="0" w:color="auto"/>
        <w:bottom w:val="none" w:sz="0" w:space="0" w:color="auto"/>
        <w:right w:val="none" w:sz="0" w:space="0" w:color="auto"/>
      </w:divBdr>
    </w:div>
    <w:div w:id="666252597">
      <w:bodyDiv w:val="1"/>
      <w:marLeft w:val="0"/>
      <w:marRight w:val="0"/>
      <w:marTop w:val="0"/>
      <w:marBottom w:val="0"/>
      <w:divBdr>
        <w:top w:val="none" w:sz="0" w:space="0" w:color="auto"/>
        <w:left w:val="none" w:sz="0" w:space="0" w:color="auto"/>
        <w:bottom w:val="none" w:sz="0" w:space="0" w:color="auto"/>
        <w:right w:val="none" w:sz="0" w:space="0" w:color="auto"/>
      </w:divBdr>
    </w:div>
    <w:div w:id="780418328">
      <w:bodyDiv w:val="1"/>
      <w:marLeft w:val="0"/>
      <w:marRight w:val="0"/>
      <w:marTop w:val="0"/>
      <w:marBottom w:val="0"/>
      <w:divBdr>
        <w:top w:val="none" w:sz="0" w:space="0" w:color="auto"/>
        <w:left w:val="none" w:sz="0" w:space="0" w:color="auto"/>
        <w:bottom w:val="none" w:sz="0" w:space="0" w:color="auto"/>
        <w:right w:val="none" w:sz="0" w:space="0" w:color="auto"/>
      </w:divBdr>
    </w:div>
    <w:div w:id="904071263">
      <w:bodyDiv w:val="1"/>
      <w:marLeft w:val="0"/>
      <w:marRight w:val="0"/>
      <w:marTop w:val="0"/>
      <w:marBottom w:val="0"/>
      <w:divBdr>
        <w:top w:val="none" w:sz="0" w:space="0" w:color="auto"/>
        <w:left w:val="none" w:sz="0" w:space="0" w:color="auto"/>
        <w:bottom w:val="none" w:sz="0" w:space="0" w:color="auto"/>
        <w:right w:val="none" w:sz="0" w:space="0" w:color="auto"/>
      </w:divBdr>
    </w:div>
    <w:div w:id="1180243417">
      <w:bodyDiv w:val="1"/>
      <w:marLeft w:val="0"/>
      <w:marRight w:val="0"/>
      <w:marTop w:val="0"/>
      <w:marBottom w:val="0"/>
      <w:divBdr>
        <w:top w:val="none" w:sz="0" w:space="0" w:color="auto"/>
        <w:left w:val="none" w:sz="0" w:space="0" w:color="auto"/>
        <w:bottom w:val="none" w:sz="0" w:space="0" w:color="auto"/>
        <w:right w:val="none" w:sz="0" w:space="0" w:color="auto"/>
      </w:divBdr>
    </w:div>
    <w:div w:id="1619067492">
      <w:bodyDiv w:val="1"/>
      <w:marLeft w:val="0"/>
      <w:marRight w:val="0"/>
      <w:marTop w:val="0"/>
      <w:marBottom w:val="0"/>
      <w:divBdr>
        <w:top w:val="none" w:sz="0" w:space="0" w:color="auto"/>
        <w:left w:val="none" w:sz="0" w:space="0" w:color="auto"/>
        <w:bottom w:val="none" w:sz="0" w:space="0" w:color="auto"/>
        <w:right w:val="none" w:sz="0" w:space="0" w:color="auto"/>
      </w:divBdr>
    </w:div>
    <w:div w:id="1689453858">
      <w:bodyDiv w:val="1"/>
      <w:marLeft w:val="0"/>
      <w:marRight w:val="0"/>
      <w:marTop w:val="0"/>
      <w:marBottom w:val="0"/>
      <w:divBdr>
        <w:top w:val="none" w:sz="0" w:space="0" w:color="auto"/>
        <w:left w:val="none" w:sz="0" w:space="0" w:color="auto"/>
        <w:bottom w:val="none" w:sz="0" w:space="0" w:color="auto"/>
        <w:right w:val="none" w:sz="0" w:space="0" w:color="auto"/>
      </w:divBdr>
      <w:divsChild>
        <w:div w:id="1921864944">
          <w:marLeft w:val="0"/>
          <w:marRight w:val="0"/>
          <w:marTop w:val="0"/>
          <w:marBottom w:val="0"/>
          <w:divBdr>
            <w:top w:val="none" w:sz="0" w:space="0" w:color="auto"/>
            <w:left w:val="none" w:sz="0" w:space="0" w:color="auto"/>
            <w:bottom w:val="none" w:sz="0" w:space="0" w:color="auto"/>
            <w:right w:val="none" w:sz="0" w:space="0" w:color="auto"/>
          </w:divBdr>
        </w:div>
        <w:div w:id="677274051">
          <w:marLeft w:val="0"/>
          <w:marRight w:val="0"/>
          <w:marTop w:val="0"/>
          <w:marBottom w:val="0"/>
          <w:divBdr>
            <w:top w:val="none" w:sz="0" w:space="0" w:color="auto"/>
            <w:left w:val="none" w:sz="0" w:space="0" w:color="auto"/>
            <w:bottom w:val="none" w:sz="0" w:space="0" w:color="auto"/>
            <w:right w:val="none" w:sz="0" w:space="0" w:color="auto"/>
          </w:divBdr>
        </w:div>
        <w:div w:id="247085775">
          <w:marLeft w:val="0"/>
          <w:marRight w:val="0"/>
          <w:marTop w:val="0"/>
          <w:marBottom w:val="0"/>
          <w:divBdr>
            <w:top w:val="none" w:sz="0" w:space="0" w:color="auto"/>
            <w:left w:val="none" w:sz="0" w:space="0" w:color="auto"/>
            <w:bottom w:val="none" w:sz="0" w:space="0" w:color="auto"/>
            <w:right w:val="none" w:sz="0" w:space="0" w:color="auto"/>
          </w:divBdr>
        </w:div>
        <w:div w:id="950042240">
          <w:marLeft w:val="0"/>
          <w:marRight w:val="0"/>
          <w:marTop w:val="0"/>
          <w:marBottom w:val="0"/>
          <w:divBdr>
            <w:top w:val="none" w:sz="0" w:space="0" w:color="auto"/>
            <w:left w:val="none" w:sz="0" w:space="0" w:color="auto"/>
            <w:bottom w:val="none" w:sz="0" w:space="0" w:color="auto"/>
            <w:right w:val="none" w:sz="0" w:space="0" w:color="auto"/>
          </w:divBdr>
        </w:div>
        <w:div w:id="266737207">
          <w:marLeft w:val="0"/>
          <w:marRight w:val="0"/>
          <w:marTop w:val="0"/>
          <w:marBottom w:val="0"/>
          <w:divBdr>
            <w:top w:val="none" w:sz="0" w:space="0" w:color="auto"/>
            <w:left w:val="none" w:sz="0" w:space="0" w:color="auto"/>
            <w:bottom w:val="none" w:sz="0" w:space="0" w:color="auto"/>
            <w:right w:val="none" w:sz="0" w:space="0" w:color="auto"/>
          </w:divBdr>
        </w:div>
      </w:divsChild>
    </w:div>
    <w:div w:id="170475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C9EA6-A911-4E93-9BF8-B6FDDD5C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dc:description/>
  <cp:lastModifiedBy>Joshua Foster</cp:lastModifiedBy>
  <cp:revision>3</cp:revision>
  <cp:lastPrinted>2020-12-28T20:36:00Z</cp:lastPrinted>
  <dcterms:created xsi:type="dcterms:W3CDTF">2021-09-17T18:34:00Z</dcterms:created>
  <dcterms:modified xsi:type="dcterms:W3CDTF">2021-10-25T19:21:00Z</dcterms:modified>
</cp:coreProperties>
</file>