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244C" w14:textId="77777777" w:rsidR="00EC3CDC" w:rsidRDefault="00EC3CDC" w:rsidP="00E65C48">
      <w:pPr>
        <w:pStyle w:val="NormalWeb"/>
        <w:spacing w:before="0" w:beforeAutospacing="0" w:after="0" w:afterAutospacing="0" w:line="276" w:lineRule="auto"/>
        <w:jc w:val="center"/>
        <w:rPr>
          <w:rFonts w:ascii="Candara" w:hAnsi="Candara" w:cstheme="minorHAnsi"/>
          <w:color w:val="0E101A"/>
          <w:sz w:val="32"/>
          <w:szCs w:val="32"/>
        </w:rPr>
      </w:pPr>
    </w:p>
    <w:p w14:paraId="7409F7CA" w14:textId="11F0A8A9" w:rsidR="00C27DD6" w:rsidRPr="009D12EB" w:rsidRDefault="00E65C48" w:rsidP="00E65C48">
      <w:pPr>
        <w:pStyle w:val="NormalWeb"/>
        <w:spacing w:before="0" w:beforeAutospacing="0" w:after="0" w:afterAutospacing="0" w:line="276" w:lineRule="auto"/>
        <w:jc w:val="center"/>
        <w:rPr>
          <w:rFonts w:ascii="Candara" w:hAnsi="Candara" w:cstheme="minorHAnsi"/>
          <w:color w:val="0E101A"/>
          <w:sz w:val="32"/>
          <w:szCs w:val="32"/>
        </w:rPr>
      </w:pPr>
      <w:r w:rsidRPr="009D12EB">
        <w:rPr>
          <w:rFonts w:ascii="Candara" w:hAnsi="Candara" w:cstheme="minorHAnsi"/>
          <w:color w:val="0E101A"/>
          <w:sz w:val="32"/>
          <w:szCs w:val="32"/>
        </w:rPr>
        <w:t>FAMILY WORSHIP BOOKLET</w:t>
      </w:r>
    </w:p>
    <w:p w14:paraId="64F131C3" w14:textId="3A146DB2" w:rsidR="009D46A8" w:rsidRDefault="009D46A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3CC129B2" w14:textId="77777777" w:rsidR="00EC3CDC" w:rsidRPr="009D12EB" w:rsidRDefault="00EC3CDC"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37B5B51E" w14:textId="50F1FF23" w:rsidR="00E65C4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1A62BF7B" w14:textId="6D49DBB7" w:rsidR="009D46A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r w:rsidRPr="009D12EB">
        <w:rPr>
          <w:rFonts w:ascii="Candara" w:eastAsia="Times New Roman" w:hAnsi="Candara" w:cstheme="minorHAnsi"/>
          <w:b/>
          <w:bCs/>
          <w:noProof/>
          <w:color w:val="0E101A"/>
          <w:sz w:val="28"/>
          <w:szCs w:val="28"/>
          <w:lang w:val="en-CA" w:eastAsia="en-CA"/>
        </w:rPr>
        <w:drawing>
          <wp:inline distT="0" distB="0" distL="0" distR="0" wp14:anchorId="457EE1E8" wp14:editId="3C26DA1C">
            <wp:extent cx="4206240" cy="2804160"/>
            <wp:effectExtent l="0" t="0" r="381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3401E72E" w14:textId="2A58CDDF" w:rsidR="009D46A8" w:rsidRPr="009D12EB" w:rsidRDefault="009D46A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2BDEAB92" w14:textId="1868C56D" w:rsidR="00E65C4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066AA1B8" w14:textId="43CACF62" w:rsidR="00E65C4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5682BDA3" w14:textId="70B20AA7" w:rsidR="00E65C4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794F8CD8" w14:textId="7BDB351F" w:rsidR="00E65C4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2391F3CE" w14:textId="77777777" w:rsidR="00E65C48" w:rsidRPr="009D12EB" w:rsidRDefault="00E65C48" w:rsidP="00E65C48">
      <w:pPr>
        <w:autoSpaceDN/>
        <w:spacing w:line="276" w:lineRule="auto"/>
        <w:ind w:left="0"/>
        <w:jc w:val="center"/>
        <w:textAlignment w:val="auto"/>
        <w:rPr>
          <w:rFonts w:ascii="Candara" w:eastAsia="Times New Roman" w:hAnsi="Candara" w:cstheme="minorHAnsi"/>
          <w:b/>
          <w:bCs/>
          <w:color w:val="0E101A"/>
          <w:sz w:val="28"/>
          <w:szCs w:val="28"/>
          <w:lang w:val="en-CA" w:eastAsia="en-CA"/>
        </w:rPr>
      </w:pPr>
    </w:p>
    <w:p w14:paraId="3B5EC567" w14:textId="77777777" w:rsidR="00E65C48" w:rsidRPr="00E65C48" w:rsidRDefault="00E65C48" w:rsidP="00E65C48">
      <w:pPr>
        <w:autoSpaceDN/>
        <w:spacing w:line="276" w:lineRule="auto"/>
        <w:ind w:left="0"/>
        <w:jc w:val="center"/>
        <w:textAlignment w:val="auto"/>
        <w:rPr>
          <w:rFonts w:ascii="Candara" w:hAnsi="Candara" w:cstheme="minorHAnsi"/>
          <w:noProof/>
          <w:color w:val="0E101A"/>
          <w:sz w:val="22"/>
        </w:rPr>
      </w:pPr>
      <w:r w:rsidRPr="00E65C48">
        <w:rPr>
          <w:rFonts w:ascii="Candara" w:hAnsi="Candara" w:cstheme="minorHAnsi"/>
          <w:noProof/>
          <w:color w:val="0E101A"/>
          <w:sz w:val="22"/>
        </w:rPr>
        <w:t>God tells us that Ezra read from the book of the Law,</w:t>
      </w:r>
    </w:p>
    <w:p w14:paraId="3DC7E20D" w14:textId="77777777" w:rsidR="00E65C48" w:rsidRPr="00E65C48" w:rsidRDefault="00E65C48" w:rsidP="00E65C48">
      <w:pPr>
        <w:autoSpaceDN/>
        <w:spacing w:line="276" w:lineRule="auto"/>
        <w:ind w:left="0"/>
        <w:jc w:val="center"/>
        <w:textAlignment w:val="auto"/>
        <w:rPr>
          <w:rFonts w:ascii="Candara" w:hAnsi="Candara" w:cstheme="minorHAnsi"/>
          <w:noProof/>
          <w:color w:val="0E101A"/>
          <w:sz w:val="22"/>
        </w:rPr>
      </w:pPr>
      <w:r w:rsidRPr="00E65C48">
        <w:rPr>
          <w:rFonts w:ascii="Candara" w:hAnsi="Candara" w:cstheme="minorHAnsi"/>
          <w:noProof/>
          <w:color w:val="0E101A"/>
          <w:sz w:val="22"/>
        </w:rPr>
        <w:t xml:space="preserve"> day after day and that the people of God </w:t>
      </w:r>
    </w:p>
    <w:p w14:paraId="3837DA33" w14:textId="77777777" w:rsidR="00E65C48" w:rsidRPr="00E65C48" w:rsidRDefault="00E65C48" w:rsidP="00E65C48">
      <w:pPr>
        <w:autoSpaceDN/>
        <w:spacing w:line="276" w:lineRule="auto"/>
        <w:ind w:left="0"/>
        <w:jc w:val="center"/>
        <w:textAlignment w:val="auto"/>
        <w:rPr>
          <w:rFonts w:ascii="Candara" w:hAnsi="Candara" w:cstheme="minorHAnsi"/>
          <w:b/>
          <w:bCs/>
          <w:noProof/>
          <w:color w:val="0E101A"/>
          <w:sz w:val="22"/>
          <w:lang w:val="en-CA"/>
        </w:rPr>
      </w:pPr>
      <w:r w:rsidRPr="00E65C48">
        <w:rPr>
          <w:rFonts w:ascii="Candara" w:hAnsi="Candara" w:cstheme="minorHAnsi"/>
          <w:noProof/>
          <w:color w:val="0E101A"/>
          <w:sz w:val="22"/>
        </w:rPr>
        <w:t>were filled with joy!</w:t>
      </w:r>
    </w:p>
    <w:p w14:paraId="1E62A301" w14:textId="55A98F3B" w:rsidR="00DD6BA5" w:rsidRPr="009D12EB" w:rsidRDefault="00DD6BA5" w:rsidP="00E65C48">
      <w:pPr>
        <w:autoSpaceDN/>
        <w:spacing w:line="276" w:lineRule="auto"/>
        <w:ind w:left="0"/>
        <w:jc w:val="center"/>
        <w:textAlignment w:val="auto"/>
        <w:rPr>
          <w:rFonts w:ascii="Candara" w:hAnsi="Candara" w:cstheme="minorHAnsi"/>
          <w:noProof/>
          <w:color w:val="0E101A"/>
          <w:sz w:val="22"/>
        </w:rPr>
      </w:pPr>
    </w:p>
    <w:p w14:paraId="3B58E4AD" w14:textId="6E02543C" w:rsidR="00DA2FE5" w:rsidRPr="009D12EB" w:rsidRDefault="00DA2FE5" w:rsidP="00E65C48">
      <w:pPr>
        <w:autoSpaceDN/>
        <w:spacing w:line="276" w:lineRule="auto"/>
        <w:ind w:left="0"/>
        <w:jc w:val="center"/>
        <w:textAlignment w:val="auto"/>
        <w:rPr>
          <w:rFonts w:ascii="Candara" w:hAnsi="Candara" w:cstheme="minorHAnsi"/>
          <w:noProof/>
          <w:color w:val="0E101A"/>
          <w:sz w:val="22"/>
        </w:rPr>
      </w:pPr>
    </w:p>
    <w:p w14:paraId="709D9A00" w14:textId="77777777" w:rsidR="00E65C48" w:rsidRPr="009D12EB" w:rsidRDefault="00E65C48" w:rsidP="00514D7E">
      <w:pPr>
        <w:autoSpaceDN/>
        <w:ind w:left="0"/>
        <w:jc w:val="both"/>
        <w:textAlignment w:val="auto"/>
        <w:rPr>
          <w:rFonts w:ascii="Candara" w:eastAsia="Times New Roman" w:hAnsi="Candara" w:cstheme="minorHAnsi"/>
          <w:b/>
          <w:bCs/>
          <w:color w:val="0E101A"/>
          <w:sz w:val="28"/>
          <w:szCs w:val="28"/>
          <w:lang w:val="en-CA" w:eastAsia="en-CA"/>
        </w:rPr>
      </w:pPr>
    </w:p>
    <w:p w14:paraId="18A91DF8" w14:textId="7F7CF300" w:rsidR="00514D7E" w:rsidRPr="009D12EB" w:rsidRDefault="00E65C48" w:rsidP="00514D7E">
      <w:pPr>
        <w:autoSpaceDN/>
        <w:ind w:left="0"/>
        <w:jc w:val="both"/>
        <w:textAlignment w:val="auto"/>
        <w:rPr>
          <w:rFonts w:ascii="Candara" w:hAnsi="Candara" w:cs="Segoe UI"/>
          <w:b/>
          <w:bCs/>
          <w:szCs w:val="24"/>
        </w:rPr>
      </w:pPr>
      <w:r w:rsidRPr="009D12EB">
        <w:rPr>
          <w:rFonts w:ascii="Candara" w:hAnsi="Candara" w:cs="Calibri"/>
          <w:noProof/>
        </w:rPr>
        <w:lastRenderedPageBreak/>
        <mc:AlternateContent>
          <mc:Choice Requires="wps">
            <w:drawing>
              <wp:anchor distT="45720" distB="45720" distL="114300" distR="114300" simplePos="0" relativeHeight="251692032" behindDoc="0" locked="0" layoutInCell="1" hidden="0" allowOverlap="1" wp14:anchorId="77835091" wp14:editId="74218A3F">
                <wp:simplePos x="0" y="0"/>
                <wp:positionH relativeFrom="page">
                  <wp:align>center</wp:align>
                </wp:positionH>
                <wp:positionV relativeFrom="paragraph">
                  <wp:posOffset>121920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6ABCAC"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 xml:space="preserve">Doctrine for the Mind and Heart  </w:t>
                            </w:r>
                          </w:p>
                          <w:p w14:paraId="5DD4DE29" w14:textId="77777777" w:rsidR="00E65C48" w:rsidRPr="009D12EB" w:rsidRDefault="00E65C48" w:rsidP="00E65C48">
                            <w:pPr>
                              <w:pStyle w:val="Heading2"/>
                              <w:ind w:left="90"/>
                              <w:rPr>
                                <w:rFonts w:ascii="Candara" w:hAnsi="Candara"/>
                                <w:sz w:val="22"/>
                                <w:szCs w:val="22"/>
                              </w:rPr>
                            </w:pPr>
                          </w:p>
                          <w:p w14:paraId="4A5BB644"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 xml:space="preserve">Memory Verse of the Week </w:t>
                            </w:r>
                          </w:p>
                          <w:p w14:paraId="3B6C33B5" w14:textId="77777777" w:rsidR="00E65C48" w:rsidRPr="009D12EB" w:rsidRDefault="00E65C48" w:rsidP="00E65C48">
                            <w:pPr>
                              <w:ind w:left="90"/>
                              <w:textDirection w:val="btLr"/>
                              <w:rPr>
                                <w:rFonts w:ascii="Candara" w:eastAsia="Candara" w:hAnsi="Candara" w:cs="Calibri"/>
                                <w:color w:val="000000"/>
                                <w:sz w:val="22"/>
                              </w:rPr>
                            </w:pPr>
                          </w:p>
                          <w:p w14:paraId="41087AE6"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Psalm of the Week</w:t>
                            </w:r>
                          </w:p>
                          <w:p w14:paraId="7D5FA2B7" w14:textId="77777777" w:rsidR="00E65C48" w:rsidRPr="009D12EB" w:rsidRDefault="00E65C48" w:rsidP="00E65C48">
                            <w:pPr>
                              <w:ind w:left="90"/>
                              <w:textDirection w:val="btLr"/>
                              <w:rPr>
                                <w:rFonts w:ascii="Candara" w:hAnsi="Candara" w:cs="Calibri"/>
                                <w:sz w:val="22"/>
                              </w:rPr>
                            </w:pPr>
                          </w:p>
                          <w:p w14:paraId="58F24C87"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 xml:space="preserve">Please pray for: </w:t>
                            </w:r>
                          </w:p>
                          <w:p w14:paraId="626EAF3B"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Mon - </w:t>
                            </w:r>
                          </w:p>
                          <w:p w14:paraId="4B45629E"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Tues - </w:t>
                            </w:r>
                          </w:p>
                          <w:p w14:paraId="3FE52EBA"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Wed - </w:t>
                            </w:r>
                          </w:p>
                          <w:p w14:paraId="563E5B8D" w14:textId="77777777" w:rsidR="00E65C48" w:rsidRPr="009D12EB" w:rsidRDefault="00E65C48" w:rsidP="00E65C48">
                            <w:pPr>
                              <w:ind w:left="90"/>
                              <w:rPr>
                                <w:rFonts w:ascii="Candara" w:eastAsia="Candara" w:hAnsi="Candara" w:cs="Calibri"/>
                                <w:color w:val="0E101A"/>
                                <w:sz w:val="22"/>
                              </w:rPr>
                            </w:pPr>
                            <w:proofErr w:type="spellStart"/>
                            <w:r w:rsidRPr="009D12EB">
                              <w:rPr>
                                <w:rFonts w:ascii="Candara" w:eastAsia="Candara" w:hAnsi="Candara" w:cs="Calibri"/>
                                <w:color w:val="0E101A"/>
                                <w:sz w:val="22"/>
                              </w:rPr>
                              <w:t>Thur</w:t>
                            </w:r>
                            <w:proofErr w:type="spellEnd"/>
                            <w:r w:rsidRPr="009D12EB">
                              <w:rPr>
                                <w:rFonts w:ascii="Candara" w:eastAsia="Candara" w:hAnsi="Candara" w:cs="Calibri"/>
                                <w:color w:val="0E101A"/>
                                <w:sz w:val="22"/>
                              </w:rPr>
                              <w:t xml:space="preserve"> - </w:t>
                            </w:r>
                          </w:p>
                          <w:p w14:paraId="314B2317"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Frid - </w:t>
                            </w:r>
                          </w:p>
                          <w:p w14:paraId="2A8DEE4B" w14:textId="77777777" w:rsidR="00E65C48" w:rsidRPr="009D12EB" w:rsidRDefault="00E65C48" w:rsidP="00E65C48">
                            <w:pPr>
                              <w:ind w:left="90"/>
                              <w:rPr>
                                <w:rFonts w:ascii="Candara" w:hAnsi="Candara" w:cs="Calibri"/>
                                <w:sz w:val="22"/>
                              </w:rPr>
                            </w:pPr>
                          </w:p>
                          <w:p w14:paraId="21FB6AEC" w14:textId="77777777" w:rsidR="00E65C48" w:rsidRPr="009D12EB" w:rsidRDefault="00E65C48" w:rsidP="00E65C48">
                            <w:pPr>
                              <w:ind w:left="90"/>
                              <w:jc w:val="center"/>
                              <w:textDirection w:val="btLr"/>
                              <w:rPr>
                                <w:rFonts w:ascii="Candara" w:hAnsi="Candara" w:cs="Calibri"/>
                                <w:sz w:val="22"/>
                              </w:rPr>
                            </w:pPr>
                            <w:r w:rsidRPr="009D12EB">
                              <w:rPr>
                                <w:rFonts w:ascii="Candara" w:eastAsia="Candara" w:hAnsi="Candara" w:cs="Calibri"/>
                                <w:i/>
                                <w:color w:val="0E101A"/>
                                <w:sz w:val="22"/>
                              </w:rPr>
                              <w:t>Pray for the Holy Spirit’s help as you read and study God’s Word.</w:t>
                            </w:r>
                          </w:p>
                          <w:p w14:paraId="454191A3" w14:textId="77777777" w:rsidR="00E65C48" w:rsidRPr="009D12EB" w:rsidRDefault="00E65C48" w:rsidP="00E65C48">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835091" id="Rectangle 26" o:spid="_x0000_s1026" style="position:absolute;left:0;text-align:left;margin-left:0;margin-top:9.6pt;width:309.75pt;height:448.5pt;z-index:2516920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CzopbY2wAAAAcBAAAPAAAAZHJzL2Rvd25y&#10;ZXYueG1sTI/NToRAEITvJr7DpE28GHcAIwrLsFESj5os6wP0Mr1AZGYIM/z49rYnPXZVperr4rCZ&#10;QSw0+d5ZBfEuAkG2cbq3rYLP09v9Mwgf0GocnCUF3+ThUF5fFZhrt9ojLXVoBZdYn6OCLoQxl9I3&#10;HRn0OzeSZe/iJoOBz6mVesKVy80gkyhKpcHe8kKHI1UdNV/1bBSc/ENf0VA/+WWp31+r+c6s+KHU&#10;7c32sgcRaAt/YfjFZ3QomensZqu9GBTwI4HVLAHBbhpnjyDOCrI4TUCWhfzPX/4AAAD//wMAUEsB&#10;Ai0AFAAGAAgAAAAhALaDOJL+AAAA4QEAABMAAAAAAAAAAAAAAAAAAAAAAFtDb250ZW50X1R5cGVz&#10;XS54bWxQSwECLQAUAAYACAAAACEAOP0h/9YAAACUAQAACwAAAAAAAAAAAAAAAAAvAQAAX3JlbHMv&#10;LnJlbHNQSwECLQAUAAYACAAAACEA0FoFGiwCAABoBAAADgAAAAAAAAAAAAAAAAAuAgAAZHJzL2Uy&#10;b0RvYy54bWxQSwECLQAUAAYACAAAACEAs6KW2NsAAAAHAQAADwAAAAAAAAAAAAAAAACGBAAAZHJz&#10;L2Rvd25yZXYueG1sUEsFBgAAAAAEAAQA8wAAAI4FAAAAAA==&#10;">
                <v:stroke startarrowwidth="narrow" startarrowlength="short" endarrowwidth="narrow" endarrowlength="short"/>
                <v:textbox inset="2.53958mm,1.2694mm,2.53958mm,1.2694mm">
                  <w:txbxContent>
                    <w:p w14:paraId="146ABCAC"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 xml:space="preserve">Doctrine for the Mind and Heart  </w:t>
                      </w:r>
                    </w:p>
                    <w:p w14:paraId="5DD4DE29" w14:textId="77777777" w:rsidR="00E65C48" w:rsidRPr="009D12EB" w:rsidRDefault="00E65C48" w:rsidP="00E65C48">
                      <w:pPr>
                        <w:pStyle w:val="Heading2"/>
                        <w:ind w:left="90"/>
                        <w:rPr>
                          <w:rFonts w:ascii="Candara" w:hAnsi="Candara"/>
                          <w:sz w:val="22"/>
                          <w:szCs w:val="22"/>
                        </w:rPr>
                      </w:pPr>
                    </w:p>
                    <w:p w14:paraId="4A5BB644"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 xml:space="preserve">Memory Verse of the Week </w:t>
                      </w:r>
                    </w:p>
                    <w:p w14:paraId="3B6C33B5" w14:textId="77777777" w:rsidR="00E65C48" w:rsidRPr="009D12EB" w:rsidRDefault="00E65C48" w:rsidP="00E65C48">
                      <w:pPr>
                        <w:ind w:left="90"/>
                        <w:textDirection w:val="btLr"/>
                        <w:rPr>
                          <w:rFonts w:ascii="Candara" w:eastAsia="Candara" w:hAnsi="Candara" w:cs="Calibri"/>
                          <w:color w:val="000000"/>
                          <w:sz w:val="22"/>
                        </w:rPr>
                      </w:pPr>
                    </w:p>
                    <w:p w14:paraId="41087AE6"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Psalm of the Week</w:t>
                      </w:r>
                    </w:p>
                    <w:p w14:paraId="7D5FA2B7" w14:textId="77777777" w:rsidR="00E65C48" w:rsidRPr="009D12EB" w:rsidRDefault="00E65C48" w:rsidP="00E65C48">
                      <w:pPr>
                        <w:ind w:left="90"/>
                        <w:textDirection w:val="btLr"/>
                        <w:rPr>
                          <w:rFonts w:ascii="Candara" w:hAnsi="Candara" w:cs="Calibri"/>
                          <w:sz w:val="22"/>
                        </w:rPr>
                      </w:pPr>
                    </w:p>
                    <w:p w14:paraId="58F24C87" w14:textId="77777777" w:rsidR="00E65C48" w:rsidRPr="009D12EB" w:rsidRDefault="00E65C48" w:rsidP="00E65C48">
                      <w:pPr>
                        <w:pStyle w:val="Heading2"/>
                        <w:ind w:left="90"/>
                        <w:rPr>
                          <w:rFonts w:ascii="Candara" w:hAnsi="Candara"/>
                          <w:sz w:val="22"/>
                          <w:szCs w:val="22"/>
                        </w:rPr>
                      </w:pPr>
                      <w:r w:rsidRPr="009D12EB">
                        <w:rPr>
                          <w:rFonts w:ascii="Candara" w:hAnsi="Candara"/>
                          <w:sz w:val="22"/>
                          <w:szCs w:val="22"/>
                        </w:rPr>
                        <w:t xml:space="preserve">Please pray for: </w:t>
                      </w:r>
                    </w:p>
                    <w:p w14:paraId="626EAF3B"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Mon - </w:t>
                      </w:r>
                    </w:p>
                    <w:p w14:paraId="4B45629E"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Tues - </w:t>
                      </w:r>
                    </w:p>
                    <w:p w14:paraId="3FE52EBA"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Wed - </w:t>
                      </w:r>
                    </w:p>
                    <w:p w14:paraId="563E5B8D" w14:textId="77777777" w:rsidR="00E65C48" w:rsidRPr="009D12EB" w:rsidRDefault="00E65C48" w:rsidP="00E65C48">
                      <w:pPr>
                        <w:ind w:left="90"/>
                        <w:rPr>
                          <w:rFonts w:ascii="Candara" w:eastAsia="Candara" w:hAnsi="Candara" w:cs="Calibri"/>
                          <w:color w:val="0E101A"/>
                          <w:sz w:val="22"/>
                        </w:rPr>
                      </w:pPr>
                      <w:proofErr w:type="spellStart"/>
                      <w:r w:rsidRPr="009D12EB">
                        <w:rPr>
                          <w:rFonts w:ascii="Candara" w:eastAsia="Candara" w:hAnsi="Candara" w:cs="Calibri"/>
                          <w:color w:val="0E101A"/>
                          <w:sz w:val="22"/>
                        </w:rPr>
                        <w:t>Thur</w:t>
                      </w:r>
                      <w:proofErr w:type="spellEnd"/>
                      <w:r w:rsidRPr="009D12EB">
                        <w:rPr>
                          <w:rFonts w:ascii="Candara" w:eastAsia="Candara" w:hAnsi="Candara" w:cs="Calibri"/>
                          <w:color w:val="0E101A"/>
                          <w:sz w:val="22"/>
                        </w:rPr>
                        <w:t xml:space="preserve"> - </w:t>
                      </w:r>
                    </w:p>
                    <w:p w14:paraId="314B2317" w14:textId="77777777" w:rsidR="00E65C48" w:rsidRPr="009D12EB" w:rsidRDefault="00E65C48" w:rsidP="00E65C48">
                      <w:pPr>
                        <w:ind w:left="90"/>
                        <w:rPr>
                          <w:rFonts w:ascii="Candara" w:eastAsia="Candara" w:hAnsi="Candara" w:cs="Calibri"/>
                          <w:color w:val="0E101A"/>
                          <w:sz w:val="22"/>
                        </w:rPr>
                      </w:pPr>
                      <w:r w:rsidRPr="009D12EB">
                        <w:rPr>
                          <w:rFonts w:ascii="Candara" w:eastAsia="Candara" w:hAnsi="Candara" w:cs="Calibri"/>
                          <w:color w:val="0E101A"/>
                          <w:sz w:val="22"/>
                        </w:rPr>
                        <w:t xml:space="preserve">Frid - </w:t>
                      </w:r>
                    </w:p>
                    <w:p w14:paraId="2A8DEE4B" w14:textId="77777777" w:rsidR="00E65C48" w:rsidRPr="009D12EB" w:rsidRDefault="00E65C48" w:rsidP="00E65C48">
                      <w:pPr>
                        <w:ind w:left="90"/>
                        <w:rPr>
                          <w:rFonts w:ascii="Candara" w:hAnsi="Candara" w:cs="Calibri"/>
                          <w:sz w:val="22"/>
                        </w:rPr>
                      </w:pPr>
                    </w:p>
                    <w:p w14:paraId="21FB6AEC" w14:textId="77777777" w:rsidR="00E65C48" w:rsidRPr="009D12EB" w:rsidRDefault="00E65C48" w:rsidP="00E65C48">
                      <w:pPr>
                        <w:ind w:left="90"/>
                        <w:jc w:val="center"/>
                        <w:textDirection w:val="btLr"/>
                        <w:rPr>
                          <w:rFonts w:ascii="Candara" w:hAnsi="Candara" w:cs="Calibri"/>
                          <w:sz w:val="22"/>
                        </w:rPr>
                      </w:pPr>
                      <w:r w:rsidRPr="009D12EB">
                        <w:rPr>
                          <w:rFonts w:ascii="Candara" w:eastAsia="Candara" w:hAnsi="Candara" w:cs="Calibri"/>
                          <w:i/>
                          <w:color w:val="0E101A"/>
                          <w:sz w:val="22"/>
                        </w:rPr>
                        <w:t>Pray for the Holy Spirit’s help as you read and study God’s Word.</w:t>
                      </w:r>
                    </w:p>
                    <w:p w14:paraId="454191A3" w14:textId="77777777" w:rsidR="00E65C48" w:rsidRPr="009D12EB" w:rsidRDefault="00E65C48" w:rsidP="00E65C48">
                      <w:pPr>
                        <w:ind w:left="90"/>
                        <w:textDirection w:val="btLr"/>
                        <w:rPr>
                          <w:rFonts w:ascii="Candara" w:hAnsi="Candara" w:cs="Calibri"/>
                          <w:sz w:val="22"/>
                        </w:rPr>
                      </w:pPr>
                    </w:p>
                  </w:txbxContent>
                </v:textbox>
                <w10:wrap type="square" anchorx="page"/>
              </v:rect>
            </w:pict>
          </mc:Fallback>
        </mc:AlternateContent>
      </w:r>
      <w:r w:rsidR="00154366" w:rsidRPr="009D12EB">
        <w:rPr>
          <w:rFonts w:ascii="Candara" w:hAnsi="Candara" w:cstheme="minorHAnsi"/>
          <w:i/>
          <w:iCs/>
          <w:noProof/>
          <w:sz w:val="32"/>
          <w:szCs w:val="32"/>
        </w:rPr>
        <mc:AlternateContent>
          <mc:Choice Requires="wps">
            <w:drawing>
              <wp:anchor distT="0" distB="0" distL="114300" distR="114300" simplePos="0" relativeHeight="251689984" behindDoc="0" locked="0" layoutInCell="1" allowOverlap="1" wp14:anchorId="0066CB3E" wp14:editId="62165F41">
                <wp:simplePos x="0" y="0"/>
                <wp:positionH relativeFrom="column">
                  <wp:posOffset>81915</wp:posOffset>
                </wp:positionH>
                <wp:positionV relativeFrom="paragraph">
                  <wp:posOffset>5572125</wp:posOffset>
                </wp:positionV>
                <wp:extent cx="3943350" cy="103695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3943350" cy="1036955"/>
                        </a:xfrm>
                        <a:prstGeom prst="rect">
                          <a:avLst/>
                        </a:prstGeom>
                        <a:solidFill>
                          <a:schemeClr val="lt1"/>
                        </a:solidFill>
                        <a:ln w="6350">
                          <a:solidFill>
                            <a:schemeClr val="bg1"/>
                          </a:solidFill>
                        </a:ln>
                      </wps:spPr>
                      <wps:txbx>
                        <w:txbxContent>
                          <w:p w14:paraId="4EB8548B" w14:textId="77777777" w:rsidR="00D7040A" w:rsidRDefault="00D7040A" w:rsidP="00D010A1">
                            <w:pPr>
                              <w:autoSpaceDN/>
                              <w:ind w:left="0"/>
                              <w:jc w:val="center"/>
                              <w:textAlignment w:val="auto"/>
                              <w:rPr>
                                <w:rFonts w:ascii="Candara" w:eastAsia="Times New Roman" w:hAnsi="Candara" w:cstheme="minorHAnsi"/>
                                <w:b/>
                                <w:bCs/>
                                <w:sz w:val="20"/>
                                <w:szCs w:val="20"/>
                                <w:lang w:val="en-CA" w:eastAsia="en-CA"/>
                              </w:rPr>
                            </w:pPr>
                          </w:p>
                          <w:p w14:paraId="060A88E0" w14:textId="77777777" w:rsidR="00D7040A" w:rsidRDefault="00D7040A" w:rsidP="00D010A1">
                            <w:pPr>
                              <w:autoSpaceDN/>
                              <w:ind w:left="0"/>
                              <w:jc w:val="center"/>
                              <w:textAlignment w:val="auto"/>
                              <w:rPr>
                                <w:rFonts w:ascii="Candara" w:eastAsia="Times New Roman" w:hAnsi="Candara" w:cstheme="minorHAnsi"/>
                                <w:b/>
                                <w:bCs/>
                                <w:sz w:val="20"/>
                                <w:szCs w:val="20"/>
                                <w:lang w:val="en-CA" w:eastAsia="en-CA"/>
                              </w:rPr>
                            </w:pPr>
                          </w:p>
                          <w:p w14:paraId="21B51EC6" w14:textId="0F0AA8EF" w:rsidR="003A26AE" w:rsidRPr="00E65C48" w:rsidRDefault="00D7040A" w:rsidP="00E65C48">
                            <w:pPr>
                              <w:ind w:right="-113"/>
                              <w:jc w:val="center"/>
                              <w:rPr>
                                <w:rFonts w:ascii="Candara" w:hAnsi="Candara" w:cs="Segoe UI"/>
                                <w:sz w:val="20"/>
                                <w:szCs w:val="20"/>
                              </w:rPr>
                            </w:pPr>
                            <w:r w:rsidRPr="00E65C48">
                              <w:rPr>
                                <w:rFonts w:ascii="Candara" w:hAnsi="Candara" w:cstheme="minorHAnsi"/>
                                <w:sz w:val="20"/>
                                <w:szCs w:val="20"/>
                              </w:rPr>
                              <w:t>Produced by Ottawa RPC to help family worship</w:t>
                            </w:r>
                            <w:r w:rsidR="00154366" w:rsidRPr="00E65C48">
                              <w:rPr>
                                <w:rFonts w:ascii="Candara" w:hAnsi="Candara" w:cstheme="minorHAnsi"/>
                                <w:sz w:val="20"/>
                                <w:szCs w:val="20"/>
                              </w:rPr>
                              <w:t>, using</w:t>
                            </w:r>
                            <w:r w:rsidR="00154366" w:rsidRPr="00E65C48">
                              <w:rPr>
                                <w:rFonts w:ascii="Candara" w:hAnsi="Candara" w:cs="Segoe UI"/>
                                <w:sz w:val="20"/>
                                <w:szCs w:val="20"/>
                              </w:rPr>
                              <w:t xml:space="preserve"> notes previously written by Rev. Gary Gunn, Meadville RPCNA</w:t>
                            </w:r>
                            <w:r w:rsidR="003A26AE" w:rsidRPr="00E65C48">
                              <w:rPr>
                                <w:rFonts w:ascii="Candara" w:hAnsi="Candara" w:cs="Segoe UI"/>
                                <w:sz w:val="20"/>
                                <w:szCs w:val="20"/>
                              </w:rPr>
                              <w:t>,</w:t>
                            </w:r>
                          </w:p>
                          <w:p w14:paraId="38AF552F" w14:textId="203E1EB2" w:rsidR="00D7040A" w:rsidRPr="00E65C48" w:rsidRDefault="003A26AE" w:rsidP="00E65C48">
                            <w:pPr>
                              <w:ind w:right="-113"/>
                              <w:jc w:val="center"/>
                              <w:rPr>
                                <w:rFonts w:ascii="Candara" w:hAnsi="Candara" w:cstheme="minorHAnsi"/>
                                <w:sz w:val="20"/>
                                <w:szCs w:val="20"/>
                              </w:rPr>
                            </w:pPr>
                            <w:r w:rsidRPr="00E65C48">
                              <w:rPr>
                                <w:rFonts w:ascii="Candara" w:hAnsi="Candara" w:cs="Segoe UI"/>
                                <w:sz w:val="20"/>
                                <w:szCs w:val="20"/>
                              </w:rPr>
                              <w:t>with some slight amendments</w:t>
                            </w:r>
                            <w:r w:rsidR="00154366" w:rsidRPr="00E65C48">
                              <w:rPr>
                                <w:rFonts w:ascii="Candara" w:hAnsi="Candara" w:cs="Segoe U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CB3E" id="_x0000_t202" coordsize="21600,21600" o:spt="202" path="m,l,21600r21600,l21600,xe">
                <v:stroke joinstyle="miter"/>
                <v:path gradientshapeok="t" o:connecttype="rect"/>
              </v:shapetype>
              <v:shape id="Text Box 6" o:spid="_x0000_s1027" type="#_x0000_t202" style="position:absolute;left:0;text-align:left;margin-left:6.45pt;margin-top:438.75pt;width:310.5pt;height:8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r+RQIAAKkEAAAOAAAAZHJzL2Uyb0RvYy54bWysVE1vGjEQvVfqf7B8L8t3A2KJKBFVJZRE&#10;gipn47VZS16Paxt26a/v2AuEppEqVb2Y8czs88ybN8zum0qTo3Begclpr9OlRBgOhTL7nH7frj7d&#10;UeIDMwXTYEROT8LT+/nHD7PaTkUfStCFcARBjJ/WNqdlCHaaZZ6XomK+A1YYDEpwFQt4dfuscKxG&#10;9Epn/W53nNXgCuuAC+/R+9AG6TzhSyl4eJLSi0B0TrG2kE6Xzl08s/mMTfeO2VLxcxnsH6qomDL4&#10;6BXqgQVGDk79AVUp7sCDDB0OVQZSKi5SD9hNr/umm03JrEi9IDneXmny/w+WPx6fHVFFTseUGFbh&#10;iLaiCeQLNGQc2amtn2LSxmJaaNCNU774PTpj0410VfzFdgjGkefTldsIxtE5mAwHgxGGOMZ63cF4&#10;MhpFnOz1c+t8+CqgItHIqcPhJU7Zce1Dm3pJia950KpYKa3TJQpGLLUjR4aj1iEVieC/ZWlDauw0&#10;1vE3hN3+HQTE0wZrjqS0zUcrNLsmUXglZgfFCfly0OrNW75S2NOa+fDMHAoMecClCU94SA1YE5wt&#10;SkpwP9/zx3ycO0YpqVGwOfU/DswJSvQ3g4qY9IbDqPB0GY4+9/HibiO724g5VEtAonq4npYnM+YH&#10;fTGlg+oFd2sRX8UQMxzfzmm4mMvQrhHuJheLRUpCTVsW1mZjeYSOHMeJbZsX5ux5rAEV8QgXabPp&#10;m+m2ufFLA4tDAKnS6CPPLatn+nEfknjOuxsX7vaesl7/Yea/AAAA//8DAFBLAwQUAAYACAAAACEA&#10;+F4U5OAAAAALAQAADwAAAGRycy9kb3ducmV2LnhtbEyPwU7DMBBE70j8g7VI3KhNE9oQ4lQRCCFR&#10;JETbCzc3XpKIeB3Fbpv+PcsJjrPzNDtTrCbXiyOOofOk4XamQCDV3nbUaNhtn28yECEasqb3hBrO&#10;GGBVXl4UJrf+RB943MRGcAiF3GhoYxxyKUPdojNh5gck9r786ExkOTbSjubE4a6Xc6UW0pmO+ENr&#10;Bnxssf7eHJyG1/TTPCVxjedI03tVvWRDGt60vr6aqgcQEaf4B8Nvfa4OJXfa+wPZIHrW83smNWTL&#10;5R0IBhZJwpc9OypVGciykP83lD8AAAD//wMAUEsBAi0AFAAGAAgAAAAhALaDOJL+AAAA4QEAABMA&#10;AAAAAAAAAAAAAAAAAAAAAFtDb250ZW50X1R5cGVzXS54bWxQSwECLQAUAAYACAAAACEAOP0h/9YA&#10;AACUAQAACwAAAAAAAAAAAAAAAAAvAQAAX3JlbHMvLnJlbHNQSwECLQAUAAYACAAAACEAvZR6/kUC&#10;AACpBAAADgAAAAAAAAAAAAAAAAAuAgAAZHJzL2Uyb0RvYy54bWxQSwECLQAUAAYACAAAACEA+F4U&#10;5OAAAAALAQAADwAAAAAAAAAAAAAAAACfBAAAZHJzL2Rvd25yZXYueG1sUEsFBgAAAAAEAAQA8wAA&#10;AKwFAAAAAA==&#10;" fillcolor="white [3201]" strokecolor="white [3212]" strokeweight=".5pt">
                <v:textbox>
                  <w:txbxContent>
                    <w:p w14:paraId="4EB8548B" w14:textId="77777777" w:rsidR="00D7040A" w:rsidRDefault="00D7040A" w:rsidP="00D010A1">
                      <w:pPr>
                        <w:autoSpaceDN/>
                        <w:ind w:left="0"/>
                        <w:jc w:val="center"/>
                        <w:textAlignment w:val="auto"/>
                        <w:rPr>
                          <w:rFonts w:ascii="Candara" w:eastAsia="Times New Roman" w:hAnsi="Candara" w:cstheme="minorHAnsi"/>
                          <w:b/>
                          <w:bCs/>
                          <w:sz w:val="20"/>
                          <w:szCs w:val="20"/>
                          <w:lang w:val="en-CA" w:eastAsia="en-CA"/>
                        </w:rPr>
                      </w:pPr>
                    </w:p>
                    <w:p w14:paraId="060A88E0" w14:textId="77777777" w:rsidR="00D7040A" w:rsidRDefault="00D7040A" w:rsidP="00D010A1">
                      <w:pPr>
                        <w:autoSpaceDN/>
                        <w:ind w:left="0"/>
                        <w:jc w:val="center"/>
                        <w:textAlignment w:val="auto"/>
                        <w:rPr>
                          <w:rFonts w:ascii="Candara" w:eastAsia="Times New Roman" w:hAnsi="Candara" w:cstheme="minorHAnsi"/>
                          <w:b/>
                          <w:bCs/>
                          <w:sz w:val="20"/>
                          <w:szCs w:val="20"/>
                          <w:lang w:val="en-CA" w:eastAsia="en-CA"/>
                        </w:rPr>
                      </w:pPr>
                    </w:p>
                    <w:p w14:paraId="21B51EC6" w14:textId="0F0AA8EF" w:rsidR="003A26AE" w:rsidRPr="00E65C48" w:rsidRDefault="00D7040A" w:rsidP="00E65C48">
                      <w:pPr>
                        <w:ind w:right="-113"/>
                        <w:jc w:val="center"/>
                        <w:rPr>
                          <w:rFonts w:ascii="Candara" w:hAnsi="Candara" w:cs="Segoe UI"/>
                          <w:sz w:val="20"/>
                          <w:szCs w:val="20"/>
                        </w:rPr>
                      </w:pPr>
                      <w:r w:rsidRPr="00E65C48">
                        <w:rPr>
                          <w:rFonts w:ascii="Candara" w:hAnsi="Candara" w:cstheme="minorHAnsi"/>
                          <w:sz w:val="20"/>
                          <w:szCs w:val="20"/>
                        </w:rPr>
                        <w:t>Produced by Ottawa RPC to help family worship</w:t>
                      </w:r>
                      <w:r w:rsidR="00154366" w:rsidRPr="00E65C48">
                        <w:rPr>
                          <w:rFonts w:ascii="Candara" w:hAnsi="Candara" w:cstheme="minorHAnsi"/>
                          <w:sz w:val="20"/>
                          <w:szCs w:val="20"/>
                        </w:rPr>
                        <w:t>, using</w:t>
                      </w:r>
                      <w:r w:rsidR="00154366" w:rsidRPr="00E65C48">
                        <w:rPr>
                          <w:rFonts w:ascii="Candara" w:hAnsi="Candara" w:cs="Segoe UI"/>
                          <w:sz w:val="20"/>
                          <w:szCs w:val="20"/>
                        </w:rPr>
                        <w:t xml:space="preserve"> notes previously written by Rev. Gary Gunn, Meadville RPCNA</w:t>
                      </w:r>
                      <w:r w:rsidR="003A26AE" w:rsidRPr="00E65C48">
                        <w:rPr>
                          <w:rFonts w:ascii="Candara" w:hAnsi="Candara" w:cs="Segoe UI"/>
                          <w:sz w:val="20"/>
                          <w:szCs w:val="20"/>
                        </w:rPr>
                        <w:t>,</w:t>
                      </w:r>
                    </w:p>
                    <w:p w14:paraId="38AF552F" w14:textId="203E1EB2" w:rsidR="00D7040A" w:rsidRPr="00E65C48" w:rsidRDefault="003A26AE" w:rsidP="00E65C48">
                      <w:pPr>
                        <w:ind w:right="-113"/>
                        <w:jc w:val="center"/>
                        <w:rPr>
                          <w:rFonts w:ascii="Candara" w:hAnsi="Candara" w:cstheme="minorHAnsi"/>
                          <w:sz w:val="20"/>
                          <w:szCs w:val="20"/>
                        </w:rPr>
                      </w:pPr>
                      <w:r w:rsidRPr="00E65C48">
                        <w:rPr>
                          <w:rFonts w:ascii="Candara" w:hAnsi="Candara" w:cs="Segoe UI"/>
                          <w:sz w:val="20"/>
                          <w:szCs w:val="20"/>
                        </w:rPr>
                        <w:t>with some slight amendments</w:t>
                      </w:r>
                      <w:r w:rsidR="00154366" w:rsidRPr="00E65C48">
                        <w:rPr>
                          <w:rFonts w:ascii="Candara" w:hAnsi="Candara" w:cs="Segoe UI"/>
                          <w:sz w:val="20"/>
                          <w:szCs w:val="20"/>
                        </w:rPr>
                        <w:t>.</w:t>
                      </w:r>
                    </w:p>
                  </w:txbxContent>
                </v:textbox>
              </v:shape>
            </w:pict>
          </mc:Fallback>
        </mc:AlternateContent>
      </w:r>
      <w:r w:rsidR="00514D7E" w:rsidRPr="009D12EB">
        <w:rPr>
          <w:rFonts w:ascii="Candara" w:hAnsi="Candara" w:cs="Segoe UI"/>
          <w:b/>
          <w:bCs/>
          <w:szCs w:val="24"/>
        </w:rPr>
        <w:br w:type="page"/>
      </w:r>
    </w:p>
    <w:p w14:paraId="55BD1A67" w14:textId="19B6C5FC" w:rsidR="00DD6BA5" w:rsidRPr="009D12EB" w:rsidRDefault="008E4027" w:rsidP="00DD6BA5">
      <w:pPr>
        <w:autoSpaceDN/>
        <w:ind w:left="0"/>
        <w:jc w:val="both"/>
        <w:textAlignment w:val="auto"/>
        <w:rPr>
          <w:rFonts w:ascii="Candara" w:hAnsi="Candara" w:cs="Segoe UI"/>
          <w:b/>
          <w:bCs/>
          <w:szCs w:val="24"/>
        </w:rPr>
      </w:pPr>
      <w:r w:rsidRPr="009D12EB">
        <w:rPr>
          <w:rFonts w:ascii="Candara" w:hAnsi="Candara" w:cs="Segoe UI"/>
          <w:b/>
          <w:bCs/>
          <w:szCs w:val="24"/>
        </w:rPr>
        <w:lastRenderedPageBreak/>
        <w:t>Mon</w:t>
      </w:r>
      <w:r w:rsidR="004A1633" w:rsidRPr="009D12EB">
        <w:rPr>
          <w:rFonts w:ascii="Candara" w:hAnsi="Candara" w:cs="Segoe UI"/>
          <w:b/>
          <w:bCs/>
          <w:szCs w:val="24"/>
        </w:rPr>
        <w:t>day</w:t>
      </w:r>
      <w:r w:rsidRPr="009D12EB">
        <w:rPr>
          <w:rFonts w:ascii="Candara" w:hAnsi="Candara" w:cs="Segoe UI"/>
          <w:b/>
          <w:bCs/>
          <w:szCs w:val="24"/>
        </w:rPr>
        <w:t xml:space="preserve"> </w:t>
      </w:r>
      <w:r w:rsidR="00BE478A" w:rsidRPr="009D12EB">
        <w:rPr>
          <w:rFonts w:ascii="Candara" w:hAnsi="Candara" w:cs="Segoe UI"/>
          <w:b/>
          <w:bCs/>
          <w:szCs w:val="24"/>
        </w:rPr>
        <w:t>–</w:t>
      </w:r>
      <w:r w:rsidR="00DD6BA5" w:rsidRPr="009D12EB">
        <w:rPr>
          <w:rFonts w:ascii="Candara" w:hAnsi="Candara" w:cs="Segoe UI"/>
          <w:b/>
          <w:bCs/>
          <w:szCs w:val="24"/>
        </w:rPr>
        <w:t xml:space="preserve"> </w:t>
      </w:r>
      <w:r w:rsidR="00EB2BBB" w:rsidRPr="009D12EB">
        <w:rPr>
          <w:rFonts w:ascii="Candara" w:hAnsi="Candara" w:cs="Segoe UI"/>
          <w:b/>
          <w:bCs/>
          <w:szCs w:val="24"/>
        </w:rPr>
        <w:t>Habakkuk 1:1-11; Jeremiah 5:1-5 - Judgement</w:t>
      </w:r>
    </w:p>
    <w:p w14:paraId="7A26ACEC" w14:textId="77777777" w:rsidR="00DD6BA5" w:rsidRPr="009D12EB" w:rsidRDefault="00DD6BA5" w:rsidP="00DD6BA5">
      <w:pPr>
        <w:autoSpaceDN/>
        <w:ind w:left="0"/>
        <w:jc w:val="both"/>
        <w:textAlignment w:val="auto"/>
        <w:rPr>
          <w:rFonts w:ascii="Candara" w:hAnsi="Candara" w:cs="Segoe UI"/>
          <w:b/>
          <w:bCs/>
          <w:sz w:val="20"/>
          <w:szCs w:val="20"/>
        </w:rPr>
      </w:pPr>
    </w:p>
    <w:p w14:paraId="6391AB05" w14:textId="348F5E04" w:rsidR="00EB2BBB" w:rsidRPr="009D12EB" w:rsidRDefault="00EB2BBB" w:rsidP="004B4712">
      <w:pPr>
        <w:autoSpaceDN/>
        <w:spacing w:line="276" w:lineRule="auto"/>
        <w:ind w:left="0"/>
        <w:jc w:val="both"/>
        <w:textAlignment w:val="auto"/>
        <w:rPr>
          <w:rFonts w:ascii="Candara" w:hAnsi="Candara" w:cs="Segoe UI"/>
          <w:sz w:val="22"/>
        </w:rPr>
      </w:pPr>
      <w:r w:rsidRPr="009D12EB">
        <w:rPr>
          <w:rFonts w:ascii="Candara" w:hAnsi="Candara" w:cs="Segoe UI"/>
          <w:sz w:val="22"/>
        </w:rPr>
        <w:t xml:space="preserve">The prophet Habakkuk lived during the greatest decline that Judah had experienced. The state of God’s people had degenerated gradually, sometimes turned around by faithful kings like Hezekiah or Josiah, but by the time Habakkuk and Jeremiah were called it was terminally bad. God </w:t>
      </w:r>
      <w:proofErr w:type="gramStart"/>
      <w:r w:rsidRPr="009D12EB">
        <w:rPr>
          <w:rFonts w:ascii="Candara" w:hAnsi="Candara" w:cs="Segoe UI"/>
          <w:sz w:val="22"/>
        </w:rPr>
        <w:t>actually asks</w:t>
      </w:r>
      <w:proofErr w:type="gramEnd"/>
      <w:r w:rsidRPr="009D12EB">
        <w:rPr>
          <w:rFonts w:ascii="Candara" w:hAnsi="Candara" w:cs="Segoe UI"/>
          <w:sz w:val="22"/>
        </w:rPr>
        <w:t xml:space="preserve"> Jeremiah (5:1) to search the whole of Jerusalem and see if he can find even one righteous man! In God’s eyes the whole nation had fallen so low that judgement was the only remedy. He tells Jeremiah that the ‘sins of Judah are written with an iron pen, with the point of a diamond’, in other words they are stark and permanent. </w:t>
      </w:r>
    </w:p>
    <w:p w14:paraId="41BF0526" w14:textId="58356449" w:rsidR="00EB2BBB" w:rsidRPr="009D12EB" w:rsidRDefault="00EB2BBB" w:rsidP="00EB2BBB">
      <w:pPr>
        <w:autoSpaceDN/>
        <w:spacing w:line="276" w:lineRule="auto"/>
        <w:ind w:left="0" w:firstLine="720"/>
        <w:jc w:val="both"/>
        <w:textAlignment w:val="auto"/>
        <w:rPr>
          <w:rFonts w:ascii="Candara" w:hAnsi="Candara" w:cs="Segoe UI"/>
          <w:sz w:val="22"/>
        </w:rPr>
      </w:pPr>
      <w:r w:rsidRPr="009D12EB">
        <w:rPr>
          <w:rFonts w:ascii="Candara" w:hAnsi="Candara" w:cs="Segoe UI"/>
          <w:sz w:val="22"/>
        </w:rPr>
        <w:t xml:space="preserve">This must have been hard for Habakkuk, knowing that judgement was certain. Maybe he wanted revival, maybe it pained him thinking that with warnings like these the people would obviously change, but it seemed to get worse and worse. </w:t>
      </w:r>
    </w:p>
    <w:p w14:paraId="340DF8AA" w14:textId="2E747D71" w:rsidR="004E4942" w:rsidRPr="009D12EB" w:rsidRDefault="00EB2BBB" w:rsidP="00EB2BBB">
      <w:pPr>
        <w:autoSpaceDN/>
        <w:spacing w:line="276" w:lineRule="auto"/>
        <w:ind w:left="0" w:firstLine="720"/>
        <w:jc w:val="both"/>
        <w:textAlignment w:val="auto"/>
        <w:rPr>
          <w:rFonts w:ascii="Candara" w:hAnsi="Candara" w:cs="Segoe UI"/>
          <w:sz w:val="22"/>
        </w:rPr>
      </w:pPr>
      <w:r w:rsidRPr="009D12EB">
        <w:rPr>
          <w:rFonts w:ascii="Candara" w:hAnsi="Candara" w:cs="Segoe UI"/>
          <w:sz w:val="22"/>
        </w:rPr>
        <w:t xml:space="preserve">But God has a purpose, even when the stream of His plan is dark, murky, and mysterious. He will come and shake Judah, take her to Babylon, and show through it all that He is still Glorious, Gracious, and the God of Salvation. It is natural to question God in such a situation, and we might wonder why we were not born during a time of great blessing, rather than a time when there is a great falling away. But like Habakkuk, we will see that even through unbearable judgement- we can find the Lord and trust that what He is doing is good, and He is working towards a restoration for His faithful people. God often lets a situation degenerate to unimaginable levels- to bring about a more </w:t>
      </w:r>
      <w:r w:rsidR="00154366" w:rsidRPr="009D12EB">
        <w:rPr>
          <w:rFonts w:ascii="Candara" w:hAnsi="Candara" w:cs="Segoe UI"/>
          <w:sz w:val="22"/>
        </w:rPr>
        <w:t>long-term</w:t>
      </w:r>
      <w:r w:rsidRPr="009D12EB">
        <w:rPr>
          <w:rFonts w:ascii="Candara" w:hAnsi="Candara" w:cs="Segoe UI"/>
          <w:sz w:val="22"/>
        </w:rPr>
        <w:t xml:space="preserve"> restoration. As Habakkuk discovers - judgement is God’s strange work- but He is still gracious.</w:t>
      </w:r>
    </w:p>
    <w:p w14:paraId="62D145AC" w14:textId="6415AEE5" w:rsidR="00EB2BBB" w:rsidRPr="009D12EB" w:rsidRDefault="00EB2BBB" w:rsidP="00EB2BBB">
      <w:pPr>
        <w:autoSpaceDN/>
        <w:spacing w:line="276" w:lineRule="auto"/>
        <w:ind w:left="0" w:firstLine="720"/>
        <w:jc w:val="both"/>
        <w:textAlignment w:val="auto"/>
        <w:rPr>
          <w:rFonts w:ascii="Candara" w:hAnsi="Candara" w:cs="Segoe UI"/>
          <w:sz w:val="22"/>
        </w:rPr>
      </w:pPr>
    </w:p>
    <w:p w14:paraId="2EE36A79" w14:textId="65787148" w:rsidR="003A26AE" w:rsidRPr="009D12EB" w:rsidRDefault="003A26AE" w:rsidP="00EB2BBB">
      <w:pPr>
        <w:autoSpaceDN/>
        <w:spacing w:line="276" w:lineRule="auto"/>
        <w:ind w:left="0" w:firstLine="720"/>
        <w:jc w:val="both"/>
        <w:textAlignment w:val="auto"/>
        <w:rPr>
          <w:rFonts w:ascii="Candara" w:hAnsi="Candara" w:cs="Segoe UI"/>
          <w:sz w:val="22"/>
        </w:rPr>
      </w:pPr>
    </w:p>
    <w:p w14:paraId="589EC261" w14:textId="77777777" w:rsidR="003A26AE" w:rsidRPr="009D12EB" w:rsidRDefault="003A26AE" w:rsidP="00EB2BBB">
      <w:pPr>
        <w:autoSpaceDN/>
        <w:spacing w:line="276" w:lineRule="auto"/>
        <w:ind w:left="0" w:firstLine="720"/>
        <w:jc w:val="both"/>
        <w:textAlignment w:val="auto"/>
        <w:rPr>
          <w:rFonts w:ascii="Candara" w:hAnsi="Candara" w:cs="Segoe UI"/>
          <w:sz w:val="22"/>
        </w:rPr>
      </w:pPr>
    </w:p>
    <w:p w14:paraId="5FE7C1D2" w14:textId="38C4D4B1" w:rsidR="00107193" w:rsidRPr="009D12EB" w:rsidRDefault="008E4027" w:rsidP="004B4712">
      <w:pPr>
        <w:autoSpaceDN/>
        <w:spacing w:line="276" w:lineRule="auto"/>
        <w:ind w:left="0"/>
        <w:jc w:val="both"/>
        <w:textAlignment w:val="auto"/>
        <w:rPr>
          <w:rFonts w:ascii="Candara" w:hAnsi="Candara" w:cs="Calibri"/>
          <w:b/>
          <w:bCs/>
          <w:sz w:val="22"/>
        </w:rPr>
      </w:pPr>
      <w:r w:rsidRPr="009D12EB">
        <w:rPr>
          <w:rFonts w:ascii="Candara" w:hAnsi="Candara" w:cs="Calibri"/>
          <w:b/>
          <w:bCs/>
          <w:sz w:val="22"/>
        </w:rPr>
        <w:t>Questions</w:t>
      </w:r>
      <w:r w:rsidR="003D440C" w:rsidRPr="009D12EB">
        <w:rPr>
          <w:rFonts w:ascii="Candara" w:hAnsi="Candara" w:cs="Calibri"/>
          <w:b/>
          <w:bCs/>
          <w:sz w:val="22"/>
        </w:rPr>
        <w:t>:</w:t>
      </w:r>
    </w:p>
    <w:p w14:paraId="62ADB96F" w14:textId="5E6E1BB6" w:rsidR="00EB2BBB" w:rsidRPr="009D12EB" w:rsidRDefault="000A76FE" w:rsidP="003F5D7B">
      <w:pPr>
        <w:autoSpaceDN/>
        <w:spacing w:line="276" w:lineRule="auto"/>
        <w:ind w:left="-11"/>
        <w:jc w:val="both"/>
        <w:textAlignment w:val="auto"/>
        <w:rPr>
          <w:rFonts w:ascii="Candara" w:hAnsi="Candara" w:cs="Calibri"/>
          <w:sz w:val="22"/>
        </w:rPr>
      </w:pPr>
      <w:r w:rsidRPr="009D12EB">
        <w:rPr>
          <w:rFonts w:ascii="Candara" w:hAnsi="Candara" w:cs="Calibri"/>
          <w:sz w:val="22"/>
        </w:rPr>
        <w:t xml:space="preserve">1. </w:t>
      </w:r>
      <w:r w:rsidR="003434F1" w:rsidRPr="009D12EB">
        <w:rPr>
          <w:rFonts w:ascii="Candara" w:hAnsi="Candara" w:cs="Calibri"/>
          <w:sz w:val="22"/>
        </w:rPr>
        <w:t xml:space="preserve"> </w:t>
      </w:r>
      <w:r w:rsidR="00EB2BBB" w:rsidRPr="009D12EB">
        <w:rPr>
          <w:rFonts w:ascii="Candara" w:hAnsi="Candara" w:cs="Calibri"/>
          <w:sz w:val="22"/>
        </w:rPr>
        <w:t>During what era did Habakkuk live?</w:t>
      </w:r>
    </w:p>
    <w:p w14:paraId="796EDB9F" w14:textId="6210BE46" w:rsidR="00EB2BBB" w:rsidRPr="009D12EB" w:rsidRDefault="00EB2BBB" w:rsidP="003F5D7B">
      <w:pPr>
        <w:autoSpaceDN/>
        <w:spacing w:line="276" w:lineRule="auto"/>
        <w:ind w:left="-11"/>
        <w:jc w:val="both"/>
        <w:textAlignment w:val="auto"/>
        <w:rPr>
          <w:rFonts w:ascii="Candara" w:hAnsi="Candara" w:cs="Calibri"/>
          <w:sz w:val="22"/>
        </w:rPr>
      </w:pPr>
      <w:r w:rsidRPr="009D12EB">
        <w:rPr>
          <w:rFonts w:ascii="Candara" w:hAnsi="Candara" w:cs="Calibri"/>
          <w:sz w:val="22"/>
        </w:rPr>
        <w:t>2. What is God’s purpose in his judgement of Judah?</w:t>
      </w:r>
    </w:p>
    <w:p w14:paraId="37606F1A" w14:textId="5A20ED7C" w:rsidR="003F5D7B" w:rsidRPr="009D12EB" w:rsidRDefault="003F5D7B" w:rsidP="003F5D7B">
      <w:pPr>
        <w:autoSpaceDN/>
        <w:spacing w:line="276" w:lineRule="auto"/>
        <w:ind w:left="-11"/>
        <w:jc w:val="both"/>
        <w:textAlignment w:val="auto"/>
        <w:rPr>
          <w:rFonts w:ascii="Candara" w:hAnsi="Candara" w:cs="Calibri"/>
          <w:sz w:val="22"/>
        </w:rPr>
      </w:pPr>
      <w:r w:rsidRPr="009D12EB">
        <w:rPr>
          <w:rFonts w:ascii="Candara" w:hAnsi="Candara" w:cs="Calibri"/>
          <w:sz w:val="22"/>
        </w:rPr>
        <w:t>3.  What should our response be during times of judgement?</w:t>
      </w:r>
    </w:p>
    <w:p w14:paraId="4DB13D95" w14:textId="4B20407F" w:rsidR="002215B9" w:rsidRPr="009D12EB" w:rsidRDefault="002215B9" w:rsidP="004B4712">
      <w:pPr>
        <w:spacing w:line="276" w:lineRule="auto"/>
        <w:rPr>
          <w:rFonts w:ascii="Candara" w:hAnsi="Candara" w:cs="Calibri"/>
          <w:sz w:val="20"/>
          <w:szCs w:val="20"/>
        </w:rPr>
      </w:pPr>
      <w:r w:rsidRPr="009D12EB">
        <w:rPr>
          <w:rFonts w:ascii="Candara" w:hAnsi="Candara" w:cs="Calibri"/>
          <w:sz w:val="20"/>
          <w:szCs w:val="20"/>
        </w:rPr>
        <w:br w:type="page"/>
      </w:r>
    </w:p>
    <w:p w14:paraId="1904538B" w14:textId="1E75B815" w:rsidR="002A3539" w:rsidRPr="009D12EB" w:rsidRDefault="008E4027" w:rsidP="002A3539">
      <w:pPr>
        <w:autoSpaceDN/>
        <w:spacing w:line="276" w:lineRule="auto"/>
        <w:ind w:left="0"/>
        <w:jc w:val="both"/>
        <w:textAlignment w:val="auto"/>
        <w:rPr>
          <w:rFonts w:ascii="Candara" w:hAnsi="Candara"/>
          <w:b/>
          <w:bCs/>
        </w:rPr>
      </w:pPr>
      <w:r w:rsidRPr="009D12EB">
        <w:rPr>
          <w:rFonts w:ascii="Candara" w:hAnsi="Candara" w:cs="Segoe UI"/>
          <w:b/>
          <w:bCs/>
          <w:szCs w:val="24"/>
        </w:rPr>
        <w:lastRenderedPageBreak/>
        <w:t>Tues</w:t>
      </w:r>
      <w:r w:rsidR="004A1633" w:rsidRPr="009D12EB">
        <w:rPr>
          <w:rFonts w:ascii="Candara" w:hAnsi="Candara" w:cs="Segoe UI"/>
          <w:b/>
          <w:bCs/>
          <w:szCs w:val="24"/>
        </w:rPr>
        <w:t>day</w:t>
      </w:r>
      <w:r w:rsidRPr="009D12EB">
        <w:rPr>
          <w:rFonts w:ascii="Candara" w:hAnsi="Candara" w:cs="Segoe UI"/>
          <w:b/>
          <w:bCs/>
          <w:szCs w:val="24"/>
        </w:rPr>
        <w:t xml:space="preserve"> </w:t>
      </w:r>
      <w:r w:rsidR="00BE478A" w:rsidRPr="009D12EB">
        <w:rPr>
          <w:rFonts w:ascii="Candara" w:hAnsi="Candara" w:cs="Segoe UI"/>
          <w:b/>
          <w:bCs/>
          <w:szCs w:val="24"/>
        </w:rPr>
        <w:t>–</w:t>
      </w:r>
      <w:r w:rsidR="002A3539" w:rsidRPr="009D12EB">
        <w:rPr>
          <w:rFonts w:ascii="Candara" w:hAnsi="Candara"/>
          <w:b/>
          <w:bCs/>
        </w:rPr>
        <w:t xml:space="preserve"> </w:t>
      </w:r>
      <w:r w:rsidR="003F5D7B" w:rsidRPr="009D12EB">
        <w:rPr>
          <w:rFonts w:ascii="Candara" w:hAnsi="Candara"/>
          <w:b/>
          <w:bCs/>
        </w:rPr>
        <w:t>Habakkuk 1:1 – A Prophet Burdened</w:t>
      </w:r>
    </w:p>
    <w:p w14:paraId="1A720E5B" w14:textId="77777777" w:rsidR="002A3539" w:rsidRPr="009D12EB" w:rsidRDefault="002A3539" w:rsidP="002A3539">
      <w:pPr>
        <w:autoSpaceDN/>
        <w:spacing w:line="276" w:lineRule="auto"/>
        <w:ind w:left="0"/>
        <w:jc w:val="both"/>
        <w:textAlignment w:val="auto"/>
        <w:rPr>
          <w:rFonts w:ascii="Candara" w:hAnsi="Candara"/>
          <w:sz w:val="20"/>
          <w:szCs w:val="20"/>
        </w:rPr>
      </w:pPr>
    </w:p>
    <w:p w14:paraId="3E65317F" w14:textId="1CCB5291" w:rsidR="003F5D7B" w:rsidRPr="009D12EB" w:rsidRDefault="003F5D7B" w:rsidP="004B4712">
      <w:pPr>
        <w:autoSpaceDN/>
        <w:spacing w:line="276" w:lineRule="auto"/>
        <w:ind w:left="0"/>
        <w:jc w:val="both"/>
        <w:textAlignment w:val="auto"/>
        <w:rPr>
          <w:rFonts w:ascii="Candara" w:hAnsi="Candara"/>
          <w:sz w:val="22"/>
        </w:rPr>
      </w:pPr>
      <w:r w:rsidRPr="009D12EB">
        <w:rPr>
          <w:rFonts w:ascii="Candara" w:hAnsi="Candara"/>
          <w:sz w:val="22"/>
        </w:rPr>
        <w:t xml:space="preserve">The opening of the book says that this is the ’burden’ or </w:t>
      </w:r>
      <w:r w:rsidRPr="009D12EB">
        <w:rPr>
          <w:rFonts w:ascii="Candara" w:hAnsi="Candara" w:cs="Candara"/>
          <w:sz w:val="22"/>
        </w:rPr>
        <w:t>‘</w:t>
      </w:r>
      <w:r w:rsidRPr="009D12EB">
        <w:rPr>
          <w:rFonts w:ascii="Candara" w:hAnsi="Candara"/>
          <w:sz w:val="22"/>
        </w:rPr>
        <w:t>oracle</w:t>
      </w:r>
      <w:r w:rsidRPr="009D12EB">
        <w:rPr>
          <w:rFonts w:ascii="Candara" w:hAnsi="Candara" w:cs="Candara"/>
          <w:sz w:val="22"/>
        </w:rPr>
        <w:t>’</w:t>
      </w:r>
      <w:r w:rsidRPr="009D12EB">
        <w:rPr>
          <w:rFonts w:ascii="Candara" w:hAnsi="Candara"/>
          <w:sz w:val="22"/>
        </w:rPr>
        <w:t xml:space="preserve"> which Habakkuk saw. When prophets received a message from God it was often a burden to </w:t>
      </w:r>
      <w:proofErr w:type="gramStart"/>
      <w:r w:rsidR="00154366" w:rsidRPr="009D12EB">
        <w:rPr>
          <w:rFonts w:ascii="Candara" w:hAnsi="Candara"/>
          <w:sz w:val="22"/>
        </w:rPr>
        <w:t>them, and</w:t>
      </w:r>
      <w:proofErr w:type="gramEnd"/>
      <w:r w:rsidRPr="009D12EB">
        <w:rPr>
          <w:rFonts w:ascii="Candara" w:hAnsi="Candara"/>
          <w:sz w:val="22"/>
        </w:rPr>
        <w:t xml:space="preserve"> weighed heavy on them. This was true even of </w:t>
      </w:r>
      <w:proofErr w:type="gramStart"/>
      <w:r w:rsidRPr="009D12EB">
        <w:rPr>
          <w:rFonts w:ascii="Candara" w:hAnsi="Candara"/>
          <w:sz w:val="22"/>
        </w:rPr>
        <w:t>Jesus, when</w:t>
      </w:r>
      <w:proofErr w:type="gramEnd"/>
      <w:r w:rsidRPr="009D12EB">
        <w:rPr>
          <w:rFonts w:ascii="Candara" w:hAnsi="Candara"/>
          <w:sz w:val="22"/>
        </w:rPr>
        <w:t xml:space="preserve"> He knew God would destroy Jerusalem. </w:t>
      </w:r>
    </w:p>
    <w:p w14:paraId="02586F22" w14:textId="77777777" w:rsidR="003F5D7B" w:rsidRPr="009D12EB" w:rsidRDefault="003F5D7B" w:rsidP="003F5D7B">
      <w:pPr>
        <w:autoSpaceDN/>
        <w:spacing w:line="276" w:lineRule="auto"/>
        <w:ind w:left="0" w:firstLine="720"/>
        <w:jc w:val="both"/>
        <w:textAlignment w:val="auto"/>
        <w:rPr>
          <w:rFonts w:ascii="Candara" w:hAnsi="Candara"/>
          <w:sz w:val="22"/>
        </w:rPr>
      </w:pPr>
      <w:r w:rsidRPr="009D12EB">
        <w:rPr>
          <w:rFonts w:ascii="Candara" w:hAnsi="Candara"/>
          <w:sz w:val="22"/>
        </w:rPr>
        <w:t xml:space="preserve">This is true of us as Christians and our ministers who are burdened by the Word of God and by the message of the Gospel. When they must preach that God will separate the sheep from the goats, and </w:t>
      </w:r>
      <w:proofErr w:type="gramStart"/>
      <w:r w:rsidRPr="009D12EB">
        <w:rPr>
          <w:rFonts w:ascii="Candara" w:hAnsi="Candara"/>
          <w:sz w:val="22"/>
        </w:rPr>
        <w:t>that men and woman</w:t>
      </w:r>
      <w:proofErr w:type="gramEnd"/>
      <w:r w:rsidRPr="009D12EB">
        <w:rPr>
          <w:rFonts w:ascii="Candara" w:hAnsi="Candara"/>
          <w:sz w:val="22"/>
        </w:rPr>
        <w:t xml:space="preserve"> must all appear at the judgement seat of Christ, this is a great burden, and we should pray for them to be given grace to speak in God’s name like Habakkuk did. </w:t>
      </w:r>
    </w:p>
    <w:p w14:paraId="056430FF" w14:textId="77777777" w:rsidR="003F5D7B" w:rsidRPr="009D12EB" w:rsidRDefault="003F5D7B" w:rsidP="003F5D7B">
      <w:pPr>
        <w:autoSpaceDN/>
        <w:spacing w:line="276" w:lineRule="auto"/>
        <w:ind w:left="0" w:firstLine="720"/>
        <w:jc w:val="both"/>
        <w:textAlignment w:val="auto"/>
        <w:rPr>
          <w:rFonts w:ascii="Candara" w:hAnsi="Candara"/>
          <w:sz w:val="22"/>
        </w:rPr>
      </w:pPr>
      <w:r w:rsidRPr="009D12EB">
        <w:rPr>
          <w:rFonts w:ascii="Candara" w:hAnsi="Candara"/>
          <w:sz w:val="22"/>
        </w:rPr>
        <w:t xml:space="preserve">We may be burdened in seeing God judging our own nation or in longing for the conversion of those we know in our families and in our lives. Paul said in Romans 9:1-2 that he was in continual sorrow for the conversion of his countrymen the Jews. We should take encouragement that when we carry these burdens we can go to God and pray over them, and He will help us carry them. </w:t>
      </w:r>
    </w:p>
    <w:p w14:paraId="0B0C061C" w14:textId="413E4C35" w:rsidR="004E4942" w:rsidRPr="009D12EB" w:rsidRDefault="003F5D7B" w:rsidP="003F5D7B">
      <w:pPr>
        <w:autoSpaceDN/>
        <w:spacing w:line="276" w:lineRule="auto"/>
        <w:ind w:left="0" w:firstLine="720"/>
        <w:jc w:val="both"/>
        <w:textAlignment w:val="auto"/>
        <w:rPr>
          <w:rFonts w:ascii="Candara" w:hAnsi="Candara"/>
          <w:sz w:val="22"/>
        </w:rPr>
      </w:pPr>
      <w:r w:rsidRPr="009D12EB">
        <w:rPr>
          <w:rFonts w:ascii="Candara" w:hAnsi="Candara"/>
          <w:sz w:val="22"/>
        </w:rPr>
        <w:t xml:space="preserve">Habakkuk carried this message as a </w:t>
      </w:r>
      <w:proofErr w:type="gramStart"/>
      <w:r w:rsidRPr="009D12EB">
        <w:rPr>
          <w:rFonts w:ascii="Candara" w:hAnsi="Candara"/>
          <w:sz w:val="22"/>
        </w:rPr>
        <w:t>burden, because</w:t>
      </w:r>
      <w:proofErr w:type="gramEnd"/>
      <w:r w:rsidRPr="009D12EB">
        <w:rPr>
          <w:rFonts w:ascii="Candara" w:hAnsi="Candara"/>
          <w:sz w:val="22"/>
        </w:rPr>
        <w:t xml:space="preserve"> it showed the Lord’s hand was coming in severe judgement. Jeremiah found it hard proclaiming his message and admits that he began to keep it in, because no one was listening to him. But he said it was like a fire in his bones, and he became weary of holding it in. It built up inside him, and it was not until he spoke God’s Word that it was lifted. If we are witnessing for Christ, we may become so tired of the message being rejected that we hold back Christ’s claim as Lord and Judge over the sin of our land. In the end the burden will become so heavy that we must speak it, and He promises that He will give us the words to say and even give us His peace. Habakkuk was burdened </w:t>
      </w:r>
      <w:r w:rsidR="00154366" w:rsidRPr="009D12EB">
        <w:rPr>
          <w:rFonts w:ascii="Candara" w:hAnsi="Candara"/>
          <w:sz w:val="22"/>
        </w:rPr>
        <w:t>but, in the end,</w:t>
      </w:r>
      <w:r w:rsidRPr="009D12EB">
        <w:rPr>
          <w:rFonts w:ascii="Candara" w:hAnsi="Candara"/>
          <w:sz w:val="22"/>
        </w:rPr>
        <w:t xml:space="preserve"> he found peace.</w:t>
      </w:r>
    </w:p>
    <w:p w14:paraId="6D2FF08D" w14:textId="77777777" w:rsidR="003F5D7B" w:rsidRPr="009D12EB" w:rsidRDefault="003F5D7B" w:rsidP="004B4712">
      <w:pPr>
        <w:autoSpaceDN/>
        <w:spacing w:line="276" w:lineRule="auto"/>
        <w:ind w:left="0"/>
        <w:jc w:val="both"/>
        <w:textAlignment w:val="auto"/>
        <w:rPr>
          <w:rFonts w:ascii="Candara" w:hAnsi="Candara" w:cs="Calibri"/>
          <w:b/>
          <w:bCs/>
          <w:sz w:val="22"/>
        </w:rPr>
      </w:pPr>
    </w:p>
    <w:p w14:paraId="5701469E" w14:textId="6A878CC2" w:rsidR="000A76FE" w:rsidRPr="009D12EB" w:rsidRDefault="0060156A" w:rsidP="004B4712">
      <w:pPr>
        <w:autoSpaceDN/>
        <w:spacing w:line="276" w:lineRule="auto"/>
        <w:ind w:left="0"/>
        <w:jc w:val="both"/>
        <w:textAlignment w:val="auto"/>
        <w:rPr>
          <w:rFonts w:ascii="Candara" w:hAnsi="Candara" w:cs="Calibri"/>
          <w:b/>
          <w:bCs/>
          <w:sz w:val="22"/>
        </w:rPr>
      </w:pPr>
      <w:r w:rsidRPr="009D12EB">
        <w:rPr>
          <w:rFonts w:ascii="Candara" w:hAnsi="Candara" w:cs="Calibri"/>
          <w:b/>
          <w:bCs/>
          <w:sz w:val="22"/>
        </w:rPr>
        <w:t>Questions:</w:t>
      </w:r>
    </w:p>
    <w:p w14:paraId="0E802786" w14:textId="23BC65F8" w:rsidR="00AE3330" w:rsidRPr="009D12EB" w:rsidRDefault="000A76FE" w:rsidP="000522F8">
      <w:pPr>
        <w:autoSpaceDN/>
        <w:spacing w:line="276" w:lineRule="auto"/>
        <w:ind w:left="0"/>
        <w:jc w:val="both"/>
        <w:textAlignment w:val="auto"/>
        <w:rPr>
          <w:rFonts w:ascii="Candara" w:hAnsi="Candara" w:cs="Calibri"/>
          <w:sz w:val="22"/>
        </w:rPr>
      </w:pPr>
      <w:r w:rsidRPr="009D12EB">
        <w:rPr>
          <w:rFonts w:ascii="Candara" w:hAnsi="Candara" w:cs="Calibri"/>
          <w:sz w:val="22"/>
        </w:rPr>
        <w:t>1.</w:t>
      </w:r>
      <w:r w:rsidR="00DA2D87" w:rsidRPr="009D12EB">
        <w:rPr>
          <w:rFonts w:ascii="Candara" w:hAnsi="Candara" w:cs="Calibri"/>
          <w:sz w:val="22"/>
        </w:rPr>
        <w:t xml:space="preserve"> </w:t>
      </w:r>
      <w:r w:rsidR="003F5D7B" w:rsidRPr="009D12EB">
        <w:rPr>
          <w:rFonts w:ascii="Candara" w:hAnsi="Candara" w:cs="Calibri"/>
          <w:sz w:val="22"/>
        </w:rPr>
        <w:t>Why is Habakkuk burdened</w:t>
      </w:r>
      <w:r w:rsidR="000522F8" w:rsidRPr="009D12EB">
        <w:rPr>
          <w:rFonts w:ascii="Candara" w:hAnsi="Candara" w:cs="Calibri"/>
          <w:sz w:val="22"/>
        </w:rPr>
        <w:t>?</w:t>
      </w:r>
    </w:p>
    <w:p w14:paraId="56B1D011" w14:textId="422FADC8" w:rsidR="000522F8" w:rsidRPr="009D12EB" w:rsidRDefault="000522F8" w:rsidP="000522F8">
      <w:pPr>
        <w:autoSpaceDN/>
        <w:spacing w:line="276" w:lineRule="auto"/>
        <w:ind w:left="0"/>
        <w:jc w:val="both"/>
        <w:textAlignment w:val="auto"/>
        <w:rPr>
          <w:rFonts w:ascii="Candara" w:hAnsi="Candara" w:cs="Calibri"/>
          <w:sz w:val="22"/>
        </w:rPr>
      </w:pPr>
      <w:r w:rsidRPr="009D12EB">
        <w:rPr>
          <w:rFonts w:ascii="Candara" w:hAnsi="Candara" w:cs="Calibri"/>
          <w:sz w:val="22"/>
        </w:rPr>
        <w:t xml:space="preserve">2. </w:t>
      </w:r>
      <w:r w:rsidR="003F5D7B" w:rsidRPr="009D12EB">
        <w:rPr>
          <w:rFonts w:ascii="Candara" w:hAnsi="Candara" w:cs="Calibri"/>
          <w:sz w:val="22"/>
        </w:rPr>
        <w:t>How should we be praying for our ministers</w:t>
      </w:r>
      <w:r w:rsidRPr="009D12EB">
        <w:rPr>
          <w:rFonts w:ascii="Candara" w:hAnsi="Candara" w:cs="Calibri"/>
          <w:sz w:val="22"/>
        </w:rPr>
        <w:t>?</w:t>
      </w:r>
    </w:p>
    <w:p w14:paraId="3200F734" w14:textId="0F1371A8" w:rsidR="00312728" w:rsidRPr="009D12EB" w:rsidRDefault="000522F8" w:rsidP="00312728">
      <w:pPr>
        <w:autoSpaceDN/>
        <w:spacing w:line="276" w:lineRule="auto"/>
        <w:ind w:left="0"/>
        <w:jc w:val="both"/>
        <w:textAlignment w:val="auto"/>
        <w:rPr>
          <w:rFonts w:ascii="Candara" w:hAnsi="Candara" w:cs="Calibri"/>
          <w:sz w:val="22"/>
        </w:rPr>
      </w:pPr>
      <w:r w:rsidRPr="009D12EB">
        <w:rPr>
          <w:rFonts w:ascii="Candara" w:hAnsi="Candara" w:cs="Calibri"/>
          <w:sz w:val="22"/>
        </w:rPr>
        <w:t xml:space="preserve">3. </w:t>
      </w:r>
      <w:r w:rsidR="002C3F21" w:rsidRPr="009D12EB">
        <w:rPr>
          <w:rFonts w:ascii="Candara" w:hAnsi="Candara" w:cs="Calibri"/>
          <w:sz w:val="22"/>
        </w:rPr>
        <w:t>When does God lift the burden</w:t>
      </w:r>
      <w:r w:rsidRPr="009D12EB">
        <w:rPr>
          <w:rFonts w:ascii="Candara" w:hAnsi="Candara" w:cs="Calibri"/>
          <w:sz w:val="22"/>
        </w:rPr>
        <w:t>?</w:t>
      </w:r>
    </w:p>
    <w:p w14:paraId="5C3F3B54" w14:textId="1C1A22B7" w:rsidR="00AE3330" w:rsidRPr="009D12EB" w:rsidRDefault="0060156A" w:rsidP="00312728">
      <w:pPr>
        <w:autoSpaceDN/>
        <w:spacing w:line="276" w:lineRule="auto"/>
        <w:ind w:left="0"/>
        <w:jc w:val="both"/>
        <w:textAlignment w:val="auto"/>
        <w:rPr>
          <w:rFonts w:ascii="Candara" w:hAnsi="Candara" w:cs="Calibri"/>
          <w:sz w:val="22"/>
        </w:rPr>
      </w:pPr>
      <w:r w:rsidRPr="009D12EB">
        <w:rPr>
          <w:rFonts w:ascii="Candara" w:hAnsi="Candara" w:cs="Segoe UI"/>
          <w:b/>
          <w:bCs/>
          <w:sz w:val="22"/>
        </w:rPr>
        <w:lastRenderedPageBreak/>
        <w:t xml:space="preserve">Wednesday </w:t>
      </w:r>
      <w:r w:rsidR="00392C1C" w:rsidRPr="009D12EB">
        <w:rPr>
          <w:rFonts w:ascii="Candara" w:hAnsi="Candara" w:cs="Segoe UI"/>
          <w:b/>
          <w:bCs/>
          <w:sz w:val="22"/>
        </w:rPr>
        <w:t>–</w:t>
      </w:r>
      <w:r w:rsidR="003D44B8" w:rsidRPr="009D12EB">
        <w:rPr>
          <w:rFonts w:ascii="Candara" w:hAnsi="Candara" w:cs="Segoe UI"/>
          <w:b/>
          <w:bCs/>
          <w:sz w:val="22"/>
        </w:rPr>
        <w:t xml:space="preserve"> </w:t>
      </w:r>
      <w:r w:rsidR="002C3F21" w:rsidRPr="009D12EB">
        <w:rPr>
          <w:rFonts w:ascii="Candara" w:hAnsi="Candara" w:cs="Segoe UI"/>
          <w:b/>
          <w:bCs/>
          <w:sz w:val="22"/>
        </w:rPr>
        <w:t xml:space="preserve">Habakkuk 1:1-4 </w:t>
      </w:r>
      <w:r w:rsidR="00BE478A" w:rsidRPr="009D12EB">
        <w:rPr>
          <w:rFonts w:ascii="Candara" w:hAnsi="Candara" w:cs="Segoe UI"/>
          <w:b/>
          <w:bCs/>
          <w:sz w:val="22"/>
        </w:rPr>
        <w:t>–</w:t>
      </w:r>
      <w:r w:rsidR="003D44B8" w:rsidRPr="009D12EB">
        <w:rPr>
          <w:rFonts w:ascii="Candara" w:hAnsi="Candara" w:cs="Segoe UI"/>
          <w:b/>
          <w:bCs/>
          <w:sz w:val="22"/>
        </w:rPr>
        <w:t xml:space="preserve"> </w:t>
      </w:r>
      <w:r w:rsidR="002C3F21" w:rsidRPr="009D12EB">
        <w:rPr>
          <w:rFonts w:ascii="Candara" w:hAnsi="Candara" w:cs="Segoe UI"/>
          <w:b/>
          <w:bCs/>
          <w:sz w:val="22"/>
        </w:rPr>
        <w:t>How Long?</w:t>
      </w:r>
    </w:p>
    <w:p w14:paraId="20F69817" w14:textId="77777777" w:rsidR="002A3539" w:rsidRPr="009D12EB" w:rsidRDefault="002A3539" w:rsidP="00AE3330">
      <w:pPr>
        <w:autoSpaceDN/>
        <w:spacing w:line="276" w:lineRule="auto"/>
        <w:ind w:left="0"/>
        <w:jc w:val="both"/>
        <w:textAlignment w:val="auto"/>
        <w:rPr>
          <w:rFonts w:ascii="Candara" w:hAnsi="Candara"/>
          <w:sz w:val="22"/>
        </w:rPr>
      </w:pPr>
    </w:p>
    <w:p w14:paraId="49C87596" w14:textId="77777777" w:rsidR="002C3F21" w:rsidRPr="009D12EB" w:rsidRDefault="002C3F21" w:rsidP="004B4712">
      <w:pPr>
        <w:autoSpaceDN/>
        <w:spacing w:line="276" w:lineRule="auto"/>
        <w:ind w:left="0"/>
        <w:jc w:val="both"/>
        <w:textAlignment w:val="auto"/>
        <w:rPr>
          <w:rFonts w:ascii="Candara" w:hAnsi="Candara"/>
          <w:sz w:val="22"/>
        </w:rPr>
      </w:pPr>
      <w:r w:rsidRPr="009D12EB">
        <w:rPr>
          <w:rFonts w:ascii="Candara" w:hAnsi="Candara"/>
          <w:sz w:val="22"/>
        </w:rPr>
        <w:t xml:space="preserve">This is a very real question that Habakkuk feels, ’How long shall I cry, and You will not hear?’ He is crying out to God to intervene in the situation in Judah and feels that his prayers are going nowhere. This happens to all believers, though we know in our head that God hears spiritual prayer, when we see no obvious </w:t>
      </w:r>
      <w:proofErr w:type="gramStart"/>
      <w:r w:rsidRPr="009D12EB">
        <w:rPr>
          <w:rFonts w:ascii="Candara" w:hAnsi="Candara"/>
          <w:sz w:val="22"/>
        </w:rPr>
        <w:t>answer</w:t>
      </w:r>
      <w:proofErr w:type="gramEnd"/>
      <w:r w:rsidRPr="009D12EB">
        <w:rPr>
          <w:rFonts w:ascii="Candara" w:hAnsi="Candara"/>
          <w:sz w:val="22"/>
        </w:rPr>
        <w:t xml:space="preserve"> we can feel very alone and discouraged. It seems to us as though God is not hearing us. </w:t>
      </w:r>
    </w:p>
    <w:p w14:paraId="74145ECB" w14:textId="77777777" w:rsidR="002C3F21" w:rsidRPr="009D12EB" w:rsidRDefault="002C3F21" w:rsidP="002C3F21">
      <w:pPr>
        <w:autoSpaceDN/>
        <w:spacing w:line="276" w:lineRule="auto"/>
        <w:ind w:left="0" w:firstLine="720"/>
        <w:jc w:val="both"/>
        <w:textAlignment w:val="auto"/>
        <w:rPr>
          <w:rFonts w:ascii="Candara" w:hAnsi="Candara"/>
          <w:sz w:val="22"/>
        </w:rPr>
      </w:pPr>
      <w:r w:rsidRPr="009D12EB">
        <w:rPr>
          <w:rFonts w:ascii="Candara" w:hAnsi="Candara"/>
          <w:sz w:val="22"/>
        </w:rPr>
        <w:t>The Psalms we sing show that this is common to God’s people, they often ask ’How long?’. We are encouraged by Christ to persevere in prayer, because God often delays His answer to teach us to pray, to expand our faith, to bring us closer to Him. In Luke 18 He says that we ought ‘always to pray and not lose heart</w:t>
      </w:r>
      <w:r w:rsidRPr="009D12EB">
        <w:rPr>
          <w:rFonts w:ascii="Candara" w:hAnsi="Candara" w:cs="Candara"/>
          <w:sz w:val="22"/>
        </w:rPr>
        <w:t>’</w:t>
      </w:r>
      <w:r w:rsidRPr="009D12EB">
        <w:rPr>
          <w:rFonts w:ascii="Candara" w:hAnsi="Candara"/>
          <w:sz w:val="22"/>
        </w:rPr>
        <w:t xml:space="preserve"> and gives the example of a woman who keeps asking an unjust judge to help her. In the end he helps her because she is wearying him! Jesus says if the unjust judge did that, will God not avenge His own elect who cry out day and night to Him? These are beautiful words to assure us that God is willing to hear His children. Jesus then says that God ‘bears long with them’ in prayer. This means that He does not answer right away, but at the right time He answers ‘speedily’. Just like Habakkuk, it is not wrong to cry out ’how long?’, and we will discover that God is building us up by making us wait. </w:t>
      </w:r>
    </w:p>
    <w:p w14:paraId="2299EF3D" w14:textId="4C857A6C" w:rsidR="00F41D4E" w:rsidRPr="009D12EB" w:rsidRDefault="002C3F21" w:rsidP="002C3F21">
      <w:pPr>
        <w:autoSpaceDN/>
        <w:spacing w:line="276" w:lineRule="auto"/>
        <w:ind w:left="0" w:firstLine="720"/>
        <w:jc w:val="both"/>
        <w:textAlignment w:val="auto"/>
        <w:rPr>
          <w:rFonts w:ascii="Candara" w:hAnsi="Candara"/>
          <w:sz w:val="22"/>
        </w:rPr>
      </w:pPr>
      <w:r w:rsidRPr="009D12EB">
        <w:rPr>
          <w:rFonts w:ascii="Candara" w:hAnsi="Candara"/>
          <w:sz w:val="22"/>
        </w:rPr>
        <w:t>Habakkuk has this genuine prayer, and God’s answer is that He will not intervene but will bring judgement on Judah - and that is final. God has not abandoned Habakkuk’s prayer, though He will not spare the people from judgement, He will rather give strength to the believers to be taken through the judgement and upheld. Though God must judge - He will keep His own people safe through it all.</w:t>
      </w:r>
    </w:p>
    <w:p w14:paraId="37B651A2" w14:textId="77777777" w:rsidR="002C3F21" w:rsidRPr="009D12EB" w:rsidRDefault="002C3F21" w:rsidP="002C3F21">
      <w:pPr>
        <w:autoSpaceDN/>
        <w:spacing w:line="276" w:lineRule="auto"/>
        <w:ind w:left="0" w:firstLine="720"/>
        <w:jc w:val="both"/>
        <w:textAlignment w:val="auto"/>
        <w:rPr>
          <w:rFonts w:ascii="Candara" w:hAnsi="Candara" w:cs="Calibri"/>
          <w:b/>
          <w:bCs/>
          <w:sz w:val="22"/>
        </w:rPr>
      </w:pPr>
    </w:p>
    <w:p w14:paraId="3FEDA206" w14:textId="37ADD38F" w:rsidR="00107193" w:rsidRPr="009D12EB" w:rsidRDefault="009F209B" w:rsidP="004B4712">
      <w:pPr>
        <w:autoSpaceDN/>
        <w:spacing w:line="276" w:lineRule="auto"/>
        <w:ind w:left="0"/>
        <w:jc w:val="both"/>
        <w:textAlignment w:val="auto"/>
        <w:rPr>
          <w:rFonts w:ascii="Candara" w:hAnsi="Candara" w:cs="Calibri"/>
          <w:b/>
          <w:bCs/>
          <w:sz w:val="22"/>
        </w:rPr>
      </w:pPr>
      <w:r w:rsidRPr="009D12EB">
        <w:rPr>
          <w:rFonts w:ascii="Candara" w:hAnsi="Candara" w:cs="Calibri"/>
          <w:b/>
          <w:bCs/>
          <w:sz w:val="22"/>
        </w:rPr>
        <w:t>Questions:</w:t>
      </w:r>
    </w:p>
    <w:p w14:paraId="7CDD5501" w14:textId="7BE458EA" w:rsidR="008957A6" w:rsidRPr="009D12EB" w:rsidRDefault="00392C1C" w:rsidP="000522F8">
      <w:pPr>
        <w:spacing w:line="276" w:lineRule="auto"/>
        <w:ind w:left="0"/>
        <w:rPr>
          <w:rFonts w:ascii="Candara" w:hAnsi="Candara" w:cs="Calibri"/>
          <w:sz w:val="22"/>
        </w:rPr>
      </w:pPr>
      <w:r w:rsidRPr="009D12EB">
        <w:rPr>
          <w:rFonts w:ascii="Candara" w:hAnsi="Candara" w:cs="Calibri"/>
          <w:sz w:val="22"/>
        </w:rPr>
        <w:t>1</w:t>
      </w:r>
      <w:r w:rsidR="000522F8" w:rsidRPr="009D12EB">
        <w:rPr>
          <w:rFonts w:ascii="Candara" w:hAnsi="Candara" w:cs="Calibri"/>
          <w:sz w:val="22"/>
        </w:rPr>
        <w:t xml:space="preserve">. </w:t>
      </w:r>
      <w:r w:rsidR="002C3F21" w:rsidRPr="009D12EB">
        <w:rPr>
          <w:rFonts w:ascii="Candara" w:hAnsi="Candara" w:cs="Calibri"/>
          <w:sz w:val="22"/>
        </w:rPr>
        <w:t>What three reasons are given for why God often delays answering our prayers?</w:t>
      </w:r>
    </w:p>
    <w:p w14:paraId="3FCBF3C2" w14:textId="1888DB18" w:rsidR="000522F8" w:rsidRPr="009D12EB" w:rsidRDefault="000522F8" w:rsidP="002C3F21">
      <w:pPr>
        <w:spacing w:line="276" w:lineRule="auto"/>
        <w:ind w:left="0"/>
        <w:rPr>
          <w:rFonts w:ascii="Candara" w:hAnsi="Candara" w:cs="Calibri"/>
          <w:sz w:val="22"/>
        </w:rPr>
      </w:pPr>
      <w:r w:rsidRPr="009D12EB">
        <w:rPr>
          <w:rFonts w:ascii="Candara" w:hAnsi="Candara" w:cs="Calibri"/>
          <w:sz w:val="22"/>
        </w:rPr>
        <w:t xml:space="preserve">2. </w:t>
      </w:r>
      <w:r w:rsidR="002C3F21" w:rsidRPr="009D12EB">
        <w:rPr>
          <w:rFonts w:ascii="Candara" w:hAnsi="Candara" w:cs="Calibri"/>
          <w:sz w:val="22"/>
        </w:rPr>
        <w:t>What example of persistence does Jesus give in Luke 18</w:t>
      </w:r>
    </w:p>
    <w:p w14:paraId="28809D58" w14:textId="7FB715C1" w:rsidR="00D66768" w:rsidRPr="009D12EB" w:rsidRDefault="002C3F21" w:rsidP="002C3F21">
      <w:pPr>
        <w:spacing w:line="276" w:lineRule="auto"/>
        <w:ind w:left="0"/>
        <w:rPr>
          <w:rFonts w:ascii="Candara" w:hAnsi="Candara" w:cs="Calibri"/>
          <w:sz w:val="22"/>
          <w:lang w:val="en-CA"/>
        </w:rPr>
      </w:pPr>
      <w:r w:rsidRPr="009D12EB">
        <w:rPr>
          <w:rFonts w:ascii="Candara" w:hAnsi="Candara" w:cs="Calibri"/>
          <w:sz w:val="22"/>
        </w:rPr>
        <w:t>3. What is G</w:t>
      </w:r>
      <w:r w:rsidRPr="009D12EB">
        <w:rPr>
          <w:rFonts w:ascii="Candara" w:hAnsi="Candara" w:cs="Calibri"/>
          <w:sz w:val="22"/>
          <w:lang w:val="en-CA"/>
        </w:rPr>
        <w:t>od’s answer to Habakkuk’s prayer?</w:t>
      </w:r>
    </w:p>
    <w:p w14:paraId="4C2F4A1B" w14:textId="77777777" w:rsidR="002C3F21" w:rsidRPr="009D12EB" w:rsidRDefault="002C3F21" w:rsidP="006038FA">
      <w:pPr>
        <w:ind w:left="0"/>
        <w:rPr>
          <w:rFonts w:ascii="Candara" w:hAnsi="Candara" w:cs="Segoe UI"/>
          <w:b/>
          <w:bCs/>
          <w:sz w:val="22"/>
        </w:rPr>
      </w:pPr>
    </w:p>
    <w:p w14:paraId="652F0446" w14:textId="77777777" w:rsidR="002C3F21" w:rsidRPr="009D12EB" w:rsidRDefault="002C3F21" w:rsidP="006038FA">
      <w:pPr>
        <w:ind w:left="0"/>
        <w:rPr>
          <w:rFonts w:ascii="Candara" w:hAnsi="Candara" w:cs="Segoe UI"/>
          <w:b/>
          <w:bCs/>
          <w:sz w:val="22"/>
        </w:rPr>
      </w:pPr>
    </w:p>
    <w:p w14:paraId="3B7D1D6B" w14:textId="24AF9FE9" w:rsidR="00CF3138" w:rsidRPr="009D12EB" w:rsidRDefault="009A3794" w:rsidP="006038FA">
      <w:pPr>
        <w:ind w:left="0"/>
        <w:rPr>
          <w:rFonts w:ascii="Candara" w:hAnsi="Candara" w:cs="Segoe UI"/>
          <w:b/>
          <w:bCs/>
          <w:sz w:val="22"/>
        </w:rPr>
      </w:pPr>
      <w:r w:rsidRPr="009D12EB">
        <w:rPr>
          <w:rFonts w:ascii="Candara" w:hAnsi="Candara" w:cs="Segoe UI"/>
          <w:b/>
          <w:bCs/>
          <w:sz w:val="22"/>
        </w:rPr>
        <w:lastRenderedPageBreak/>
        <w:t xml:space="preserve">Thursday </w:t>
      </w:r>
      <w:r w:rsidR="003D44B8" w:rsidRPr="009D12EB">
        <w:rPr>
          <w:rFonts w:ascii="Candara" w:hAnsi="Candara" w:cs="Segoe UI"/>
          <w:b/>
          <w:bCs/>
          <w:sz w:val="22"/>
        </w:rPr>
        <w:t xml:space="preserve">– </w:t>
      </w:r>
      <w:r w:rsidR="002C3F21" w:rsidRPr="009D12EB">
        <w:rPr>
          <w:rFonts w:ascii="Candara" w:hAnsi="Candara" w:cs="Segoe UI"/>
          <w:b/>
          <w:bCs/>
          <w:sz w:val="22"/>
        </w:rPr>
        <w:t xml:space="preserve">Habakkuk 1:5-11 </w:t>
      </w:r>
      <w:r w:rsidR="003D44B8" w:rsidRPr="009D12EB">
        <w:rPr>
          <w:rFonts w:ascii="Candara" w:hAnsi="Candara" w:cs="Segoe UI"/>
          <w:b/>
          <w:bCs/>
          <w:sz w:val="22"/>
        </w:rPr>
        <w:t xml:space="preserve">– </w:t>
      </w:r>
      <w:r w:rsidR="002C3F21" w:rsidRPr="009D12EB">
        <w:rPr>
          <w:rFonts w:ascii="Candara" w:hAnsi="Candara" w:cs="Segoe UI"/>
          <w:b/>
          <w:bCs/>
          <w:sz w:val="22"/>
        </w:rPr>
        <w:t>God Announces a Judgement is Coming</w:t>
      </w:r>
    </w:p>
    <w:p w14:paraId="72AF0F9E" w14:textId="77777777" w:rsidR="00CF3138" w:rsidRPr="009D12EB" w:rsidRDefault="00CF3138" w:rsidP="00514D7E">
      <w:pPr>
        <w:autoSpaceDN/>
        <w:spacing w:line="276" w:lineRule="auto"/>
        <w:ind w:left="0"/>
        <w:jc w:val="both"/>
        <w:textAlignment w:val="auto"/>
        <w:rPr>
          <w:rFonts w:ascii="Candara" w:hAnsi="Candara"/>
          <w:sz w:val="22"/>
        </w:rPr>
      </w:pPr>
    </w:p>
    <w:p w14:paraId="3ACEDA65" w14:textId="77777777" w:rsidR="002C3F21" w:rsidRPr="009D12EB" w:rsidRDefault="002C3F21" w:rsidP="004B4712">
      <w:pPr>
        <w:autoSpaceDN/>
        <w:spacing w:line="276" w:lineRule="auto"/>
        <w:ind w:left="0"/>
        <w:jc w:val="both"/>
        <w:textAlignment w:val="auto"/>
        <w:rPr>
          <w:rFonts w:ascii="Candara" w:hAnsi="Candara"/>
          <w:sz w:val="22"/>
        </w:rPr>
      </w:pPr>
      <w:r w:rsidRPr="009D12EB">
        <w:rPr>
          <w:rFonts w:ascii="Candara" w:hAnsi="Candara"/>
          <w:sz w:val="22"/>
        </w:rPr>
        <w:t xml:space="preserve">The LORD promises here that He is about to act in a fearful way and on a national scale. He tells the prophet "Be utterly astounded" v5. </w:t>
      </w:r>
    </w:p>
    <w:p w14:paraId="22D58A7B" w14:textId="77777777" w:rsidR="002C3F21" w:rsidRPr="009D12EB" w:rsidRDefault="002C3F21" w:rsidP="002C3F21">
      <w:pPr>
        <w:autoSpaceDN/>
        <w:spacing w:line="276" w:lineRule="auto"/>
        <w:ind w:left="0" w:firstLine="720"/>
        <w:jc w:val="both"/>
        <w:textAlignment w:val="auto"/>
        <w:rPr>
          <w:rFonts w:ascii="Candara" w:hAnsi="Candara"/>
          <w:sz w:val="22"/>
        </w:rPr>
      </w:pPr>
      <w:r w:rsidRPr="009D12EB">
        <w:rPr>
          <w:rFonts w:ascii="Candara" w:hAnsi="Candara"/>
          <w:sz w:val="22"/>
        </w:rPr>
        <w:t xml:space="preserve">He will inflict upon them an amazing punishment. It will be so astonishing that God says when it is seen, it will not be believed (v5). The reason it will be so severe is because they were such a privileged people - they had the truth of God’s Word but had completely abandoned it. In fact, they were so sure that they were safe that Jeremiah tells us that even though God was warning the nobility, the priesthood, the princes of the coming judgement - they did not listen. They kept saying ’the temple of the Lord, the temple of the Lord, the temple of the Lord’. They were oblivious to the seriousness of it all! They gloried in the temple and God’s favour to them in the past and thought ’God will not judge us!’ </w:t>
      </w:r>
    </w:p>
    <w:p w14:paraId="35E08797" w14:textId="734244A8" w:rsidR="003321A7" w:rsidRPr="009D12EB" w:rsidRDefault="002C3F21" w:rsidP="002C3F21">
      <w:pPr>
        <w:autoSpaceDN/>
        <w:spacing w:line="276" w:lineRule="auto"/>
        <w:ind w:left="0" w:firstLine="720"/>
        <w:jc w:val="both"/>
        <w:textAlignment w:val="auto"/>
        <w:rPr>
          <w:rFonts w:ascii="Candara" w:hAnsi="Candara"/>
          <w:sz w:val="22"/>
        </w:rPr>
      </w:pPr>
      <w:r w:rsidRPr="009D12EB">
        <w:rPr>
          <w:rFonts w:ascii="Candara" w:hAnsi="Candara"/>
          <w:sz w:val="22"/>
        </w:rPr>
        <w:t xml:space="preserve">When we are used to things for generations, we foolishly think these things are mountains which cannot be moved. </w:t>
      </w:r>
      <w:r w:rsidR="00154366" w:rsidRPr="009D12EB">
        <w:rPr>
          <w:rFonts w:ascii="Candara" w:hAnsi="Candara"/>
          <w:sz w:val="22"/>
        </w:rPr>
        <w:t xml:space="preserve">We can look to relationships, </w:t>
      </w:r>
      <w:r w:rsidR="003A26AE" w:rsidRPr="009D12EB">
        <w:rPr>
          <w:rFonts w:ascii="Candara" w:hAnsi="Candara"/>
          <w:sz w:val="22"/>
        </w:rPr>
        <w:t xml:space="preserve">material possessions </w:t>
      </w:r>
      <w:r w:rsidR="00154366" w:rsidRPr="009D12EB">
        <w:rPr>
          <w:rFonts w:ascii="Candara" w:hAnsi="Candara"/>
          <w:sz w:val="22"/>
        </w:rPr>
        <w:t xml:space="preserve">or </w:t>
      </w:r>
      <w:r w:rsidR="003A26AE" w:rsidRPr="009D12EB">
        <w:rPr>
          <w:rFonts w:ascii="Candara" w:hAnsi="Candara"/>
          <w:sz w:val="22"/>
        </w:rPr>
        <w:t xml:space="preserve">forms of culture and think they will always be the same, they will provide stability for us. </w:t>
      </w:r>
      <w:r w:rsidRPr="009D12EB">
        <w:rPr>
          <w:rFonts w:ascii="Candara" w:hAnsi="Candara"/>
          <w:sz w:val="22"/>
        </w:rPr>
        <w:t xml:space="preserve">But these things are not so. In 2008, the entire western financial system was rocked to its core by </w:t>
      </w:r>
      <w:r w:rsidR="003A26AE" w:rsidRPr="009D12EB">
        <w:rPr>
          <w:rFonts w:ascii="Candara" w:hAnsi="Candara"/>
          <w:sz w:val="22"/>
        </w:rPr>
        <w:t xml:space="preserve">the banking scandal of sub-prime </w:t>
      </w:r>
      <w:proofErr w:type="gramStart"/>
      <w:r w:rsidR="003A26AE" w:rsidRPr="009D12EB">
        <w:rPr>
          <w:rFonts w:ascii="Candara" w:hAnsi="Candara"/>
          <w:sz w:val="22"/>
        </w:rPr>
        <w:t>mortgages, and</w:t>
      </w:r>
      <w:proofErr w:type="gramEnd"/>
      <w:r w:rsidR="003A26AE" w:rsidRPr="009D12EB">
        <w:rPr>
          <w:rFonts w:ascii="Candara" w:hAnsi="Candara"/>
          <w:sz w:val="22"/>
        </w:rPr>
        <w:t xml:space="preserve"> look how our lives have been affected in the past year by COVID 19</w:t>
      </w:r>
      <w:r w:rsidRPr="009D12EB">
        <w:rPr>
          <w:rFonts w:ascii="Candara" w:hAnsi="Candara"/>
          <w:sz w:val="22"/>
        </w:rPr>
        <w:t xml:space="preserve">. </w:t>
      </w:r>
    </w:p>
    <w:p w14:paraId="027B2D9A" w14:textId="77777777" w:rsidR="003321A7" w:rsidRPr="009D12EB" w:rsidRDefault="002C3F21" w:rsidP="002C3F21">
      <w:pPr>
        <w:autoSpaceDN/>
        <w:spacing w:line="276" w:lineRule="auto"/>
        <w:ind w:left="0" w:firstLine="720"/>
        <w:jc w:val="both"/>
        <w:textAlignment w:val="auto"/>
        <w:rPr>
          <w:rFonts w:ascii="Candara" w:hAnsi="Candara"/>
          <w:sz w:val="22"/>
        </w:rPr>
      </w:pPr>
      <w:r w:rsidRPr="009D12EB">
        <w:rPr>
          <w:rFonts w:ascii="Candara" w:hAnsi="Candara"/>
          <w:sz w:val="22"/>
        </w:rPr>
        <w:t xml:space="preserve">As the people of God let our only security be our love for Christ and our relationship with God. His judgements may come in large and amazing ways, and like Habakkuk our hope should be in God alone (3:18) </w:t>
      </w:r>
    </w:p>
    <w:p w14:paraId="3D4DAFA1" w14:textId="5D93DA4E" w:rsidR="003321A7" w:rsidRPr="009D12EB" w:rsidRDefault="003321A7" w:rsidP="003321A7">
      <w:pPr>
        <w:autoSpaceDN/>
        <w:spacing w:line="276" w:lineRule="auto"/>
        <w:ind w:left="0"/>
        <w:jc w:val="both"/>
        <w:textAlignment w:val="auto"/>
        <w:rPr>
          <w:rFonts w:ascii="Candara" w:hAnsi="Candara"/>
          <w:sz w:val="22"/>
        </w:rPr>
      </w:pPr>
    </w:p>
    <w:p w14:paraId="0C2ABEBA" w14:textId="5EE3979F" w:rsidR="003A26AE" w:rsidRPr="009D12EB" w:rsidRDefault="003A26AE" w:rsidP="003321A7">
      <w:pPr>
        <w:autoSpaceDN/>
        <w:spacing w:line="276" w:lineRule="auto"/>
        <w:ind w:left="0"/>
        <w:jc w:val="both"/>
        <w:textAlignment w:val="auto"/>
        <w:rPr>
          <w:rFonts w:ascii="Candara" w:hAnsi="Candara"/>
          <w:sz w:val="22"/>
        </w:rPr>
      </w:pPr>
    </w:p>
    <w:p w14:paraId="766AA4FB" w14:textId="77777777" w:rsidR="003A26AE" w:rsidRPr="009D12EB" w:rsidRDefault="003A26AE" w:rsidP="003321A7">
      <w:pPr>
        <w:autoSpaceDN/>
        <w:spacing w:line="276" w:lineRule="auto"/>
        <w:ind w:left="0"/>
        <w:jc w:val="both"/>
        <w:textAlignment w:val="auto"/>
        <w:rPr>
          <w:rFonts w:ascii="Candara" w:hAnsi="Candara"/>
          <w:sz w:val="22"/>
        </w:rPr>
      </w:pPr>
    </w:p>
    <w:p w14:paraId="68CBDE83" w14:textId="4A912538" w:rsidR="00107193" w:rsidRPr="009D12EB" w:rsidRDefault="00E05FA8" w:rsidP="003321A7">
      <w:pPr>
        <w:autoSpaceDN/>
        <w:spacing w:line="276" w:lineRule="auto"/>
        <w:ind w:left="0"/>
        <w:jc w:val="both"/>
        <w:textAlignment w:val="auto"/>
        <w:rPr>
          <w:rFonts w:ascii="Candara" w:hAnsi="Candara" w:cs="Segoe UI"/>
          <w:b/>
          <w:bCs/>
          <w:sz w:val="22"/>
        </w:rPr>
      </w:pPr>
      <w:r w:rsidRPr="009D12EB">
        <w:rPr>
          <w:rFonts w:ascii="Candara" w:hAnsi="Candara" w:cs="Segoe UI"/>
          <w:b/>
          <w:bCs/>
          <w:sz w:val="22"/>
        </w:rPr>
        <w:t>Question</w:t>
      </w:r>
      <w:r w:rsidR="00107193" w:rsidRPr="009D12EB">
        <w:rPr>
          <w:rFonts w:ascii="Candara" w:hAnsi="Candara" w:cs="Segoe UI"/>
          <w:b/>
          <w:bCs/>
          <w:sz w:val="22"/>
        </w:rPr>
        <w:t>s</w:t>
      </w:r>
    </w:p>
    <w:p w14:paraId="4C75E49E" w14:textId="729EE689" w:rsidR="001D55B6" w:rsidRPr="009D12EB" w:rsidRDefault="00392C1C" w:rsidP="000522F8">
      <w:pPr>
        <w:spacing w:line="276" w:lineRule="auto"/>
        <w:ind w:left="0"/>
        <w:rPr>
          <w:rFonts w:ascii="Candara" w:hAnsi="Candara" w:cs="Segoe UI"/>
          <w:sz w:val="22"/>
          <w:lang w:val="en-CA"/>
        </w:rPr>
      </w:pPr>
      <w:r w:rsidRPr="009D12EB">
        <w:rPr>
          <w:rFonts w:ascii="Candara" w:hAnsi="Candara" w:cs="Segoe UI"/>
          <w:sz w:val="22"/>
        </w:rPr>
        <w:t xml:space="preserve">1. </w:t>
      </w:r>
      <w:r w:rsidR="00F41D4E" w:rsidRPr="009D12EB">
        <w:rPr>
          <w:rFonts w:ascii="Candara" w:hAnsi="Candara" w:cs="Segoe UI"/>
          <w:sz w:val="22"/>
        </w:rPr>
        <w:t xml:space="preserve">How </w:t>
      </w:r>
      <w:r w:rsidR="003321A7" w:rsidRPr="009D12EB">
        <w:rPr>
          <w:rFonts w:ascii="Candara" w:hAnsi="Candara" w:cs="Segoe UI"/>
          <w:sz w:val="22"/>
        </w:rPr>
        <w:t>does God promise to act?</w:t>
      </w:r>
    </w:p>
    <w:p w14:paraId="3203B511" w14:textId="69BCCF24" w:rsidR="001D55B6" w:rsidRPr="009D12EB" w:rsidRDefault="001D55B6" w:rsidP="000522F8">
      <w:pPr>
        <w:spacing w:line="276" w:lineRule="auto"/>
        <w:ind w:left="0"/>
        <w:rPr>
          <w:rFonts w:ascii="Candara" w:hAnsi="Candara" w:cs="Segoe UI"/>
          <w:sz w:val="22"/>
        </w:rPr>
      </w:pPr>
      <w:r w:rsidRPr="009D12EB">
        <w:rPr>
          <w:rFonts w:ascii="Candara" w:hAnsi="Candara" w:cs="Segoe UI"/>
          <w:sz w:val="22"/>
        </w:rPr>
        <w:t xml:space="preserve">2. </w:t>
      </w:r>
      <w:r w:rsidR="003321A7" w:rsidRPr="009D12EB">
        <w:rPr>
          <w:rFonts w:ascii="Candara" w:hAnsi="Candara" w:cs="Segoe UI"/>
          <w:sz w:val="22"/>
        </w:rPr>
        <w:t>Why is the judgement going to be so severe</w:t>
      </w:r>
      <w:r w:rsidRPr="009D12EB">
        <w:rPr>
          <w:rFonts w:ascii="Candara" w:hAnsi="Candara" w:cs="Segoe UI"/>
          <w:sz w:val="22"/>
        </w:rPr>
        <w:t>?</w:t>
      </w:r>
    </w:p>
    <w:p w14:paraId="7D5D52CB" w14:textId="4DB3B708" w:rsidR="001D55B6" w:rsidRPr="009D12EB" w:rsidRDefault="001D55B6" w:rsidP="000522F8">
      <w:pPr>
        <w:spacing w:line="276" w:lineRule="auto"/>
        <w:ind w:left="0"/>
        <w:rPr>
          <w:rFonts w:ascii="Candara" w:hAnsi="Candara" w:cs="Segoe UI"/>
          <w:sz w:val="22"/>
        </w:rPr>
      </w:pPr>
      <w:r w:rsidRPr="009D12EB">
        <w:rPr>
          <w:rFonts w:ascii="Candara" w:hAnsi="Candara" w:cs="Segoe UI"/>
          <w:sz w:val="22"/>
        </w:rPr>
        <w:t xml:space="preserve">3. </w:t>
      </w:r>
      <w:r w:rsidR="003321A7" w:rsidRPr="009D12EB">
        <w:rPr>
          <w:rFonts w:ascii="Candara" w:hAnsi="Candara" w:cs="Segoe UI"/>
          <w:sz w:val="22"/>
        </w:rPr>
        <w:t>Why did the people fail to heed the warnings of coming judgement</w:t>
      </w:r>
      <w:r w:rsidRPr="009D12EB">
        <w:rPr>
          <w:rFonts w:ascii="Candara" w:hAnsi="Candara" w:cs="Segoe UI"/>
          <w:sz w:val="22"/>
        </w:rPr>
        <w:t>?</w:t>
      </w:r>
    </w:p>
    <w:p w14:paraId="020EB23F" w14:textId="307C9707" w:rsidR="00514D7E" w:rsidRPr="009D12EB" w:rsidRDefault="001D55B6" w:rsidP="000522F8">
      <w:pPr>
        <w:spacing w:line="276" w:lineRule="auto"/>
        <w:ind w:left="0"/>
        <w:rPr>
          <w:rFonts w:ascii="Candara" w:hAnsi="Candara" w:cs="Segoe UI"/>
          <w:sz w:val="22"/>
        </w:rPr>
      </w:pPr>
      <w:r w:rsidRPr="009D12EB">
        <w:rPr>
          <w:rFonts w:ascii="Candara" w:hAnsi="Candara" w:cs="Segoe UI"/>
          <w:sz w:val="22"/>
        </w:rPr>
        <w:t xml:space="preserve">4. </w:t>
      </w:r>
      <w:r w:rsidR="003321A7" w:rsidRPr="009D12EB">
        <w:rPr>
          <w:rFonts w:ascii="Candara" w:hAnsi="Candara" w:cs="Segoe UI"/>
          <w:sz w:val="22"/>
        </w:rPr>
        <w:t>What is our only security in this life</w:t>
      </w:r>
      <w:r w:rsidRPr="009D12EB">
        <w:rPr>
          <w:rFonts w:ascii="Candara" w:hAnsi="Candara" w:cs="Segoe UI"/>
          <w:sz w:val="22"/>
        </w:rPr>
        <w:t xml:space="preserve">? </w:t>
      </w:r>
      <w:r w:rsidR="00514D7E" w:rsidRPr="009D12EB">
        <w:rPr>
          <w:rFonts w:ascii="Candara" w:hAnsi="Candara" w:cs="Segoe UI"/>
          <w:sz w:val="20"/>
          <w:szCs w:val="20"/>
        </w:rPr>
        <w:br w:type="page"/>
      </w:r>
    </w:p>
    <w:p w14:paraId="5222E5D7" w14:textId="0CCD48E3" w:rsidR="008E164A" w:rsidRPr="009D12EB" w:rsidRDefault="00DF5EB6" w:rsidP="007F5618">
      <w:pPr>
        <w:autoSpaceDN/>
        <w:spacing w:line="276" w:lineRule="auto"/>
        <w:ind w:left="0"/>
        <w:jc w:val="both"/>
        <w:textAlignment w:val="auto"/>
        <w:rPr>
          <w:rFonts w:ascii="Candara" w:hAnsi="Candara" w:cs="Segoe UI"/>
          <w:b/>
          <w:bCs/>
          <w:sz w:val="22"/>
        </w:rPr>
      </w:pPr>
      <w:r w:rsidRPr="009D12EB">
        <w:rPr>
          <w:rFonts w:ascii="Candara" w:hAnsi="Candara" w:cs="Segoe UI"/>
          <w:b/>
          <w:bCs/>
          <w:sz w:val="22"/>
        </w:rPr>
        <w:lastRenderedPageBreak/>
        <w:t>Fri</w:t>
      </w:r>
      <w:r w:rsidR="004A1633" w:rsidRPr="009D12EB">
        <w:rPr>
          <w:rFonts w:ascii="Candara" w:hAnsi="Candara" w:cs="Segoe UI"/>
          <w:b/>
          <w:bCs/>
          <w:sz w:val="22"/>
        </w:rPr>
        <w:t>day</w:t>
      </w:r>
      <w:r w:rsidRPr="009D12EB">
        <w:rPr>
          <w:rFonts w:ascii="Candara" w:hAnsi="Candara" w:cs="Segoe UI"/>
          <w:b/>
          <w:bCs/>
          <w:sz w:val="22"/>
        </w:rPr>
        <w:t xml:space="preserve"> </w:t>
      </w:r>
      <w:r w:rsidR="00392C1C" w:rsidRPr="009D12EB">
        <w:rPr>
          <w:rFonts w:ascii="Candara" w:hAnsi="Candara" w:cs="Segoe UI"/>
          <w:b/>
          <w:bCs/>
          <w:sz w:val="22"/>
        </w:rPr>
        <w:t xml:space="preserve">– </w:t>
      </w:r>
      <w:r w:rsidR="003321A7" w:rsidRPr="009D12EB">
        <w:rPr>
          <w:rFonts w:ascii="Candara" w:hAnsi="Candara" w:cs="Segoe UI"/>
          <w:b/>
          <w:bCs/>
          <w:sz w:val="22"/>
        </w:rPr>
        <w:t xml:space="preserve">Habakkuk 1:5-11 </w:t>
      </w:r>
      <w:r w:rsidR="00392C1C" w:rsidRPr="009D12EB">
        <w:rPr>
          <w:rFonts w:ascii="Candara" w:hAnsi="Candara" w:cs="Segoe UI"/>
          <w:b/>
          <w:bCs/>
          <w:sz w:val="22"/>
        </w:rPr>
        <w:t xml:space="preserve">– </w:t>
      </w:r>
      <w:r w:rsidR="003321A7" w:rsidRPr="009D12EB">
        <w:rPr>
          <w:rFonts w:ascii="Candara" w:hAnsi="Candara" w:cs="Segoe UI"/>
          <w:b/>
          <w:bCs/>
          <w:sz w:val="22"/>
        </w:rPr>
        <w:t>Judgement</w:t>
      </w:r>
    </w:p>
    <w:p w14:paraId="73E5E1B8" w14:textId="77777777" w:rsidR="00514D7E" w:rsidRPr="009D12EB" w:rsidRDefault="00514D7E" w:rsidP="008E164A">
      <w:pPr>
        <w:autoSpaceDN/>
        <w:spacing w:line="276" w:lineRule="auto"/>
        <w:ind w:left="0"/>
        <w:jc w:val="both"/>
        <w:textAlignment w:val="auto"/>
        <w:rPr>
          <w:rFonts w:ascii="Candara" w:hAnsi="Candara"/>
          <w:sz w:val="22"/>
        </w:rPr>
      </w:pPr>
    </w:p>
    <w:p w14:paraId="6A6CE8F2" w14:textId="77777777" w:rsidR="003A26AE" w:rsidRPr="009D12EB" w:rsidRDefault="003F78BD" w:rsidP="003A26AE">
      <w:pPr>
        <w:autoSpaceDN/>
        <w:spacing w:line="276" w:lineRule="auto"/>
        <w:ind w:left="0"/>
        <w:jc w:val="both"/>
        <w:textAlignment w:val="auto"/>
        <w:rPr>
          <w:rFonts w:ascii="Candara" w:hAnsi="Candara"/>
          <w:sz w:val="22"/>
        </w:rPr>
      </w:pPr>
      <w:r w:rsidRPr="009D12EB">
        <w:rPr>
          <w:rFonts w:ascii="Candara" w:hAnsi="Candara"/>
          <w:sz w:val="22"/>
        </w:rPr>
        <w:t>The Babylonian armies and king were in God</w:t>
      </w:r>
      <w:r w:rsidRPr="009D12EB">
        <w:rPr>
          <w:rFonts w:ascii="Candara" w:hAnsi="Candara" w:cs="Candara"/>
          <w:sz w:val="22"/>
        </w:rPr>
        <w:t>’</w:t>
      </w:r>
      <w:r w:rsidRPr="009D12EB">
        <w:rPr>
          <w:rFonts w:ascii="Candara" w:hAnsi="Candara"/>
          <w:sz w:val="22"/>
        </w:rPr>
        <w:t xml:space="preserve">s hand, and He is about to use them to invade and capture the land. He tells Habakkuk that He must now bring a judgement. </w:t>
      </w:r>
    </w:p>
    <w:p w14:paraId="5638E1DA" w14:textId="77777777" w:rsidR="003A26AE" w:rsidRPr="009D12EB" w:rsidRDefault="003A26AE" w:rsidP="003A26AE">
      <w:pPr>
        <w:autoSpaceDN/>
        <w:spacing w:line="276" w:lineRule="auto"/>
        <w:ind w:left="0"/>
        <w:jc w:val="both"/>
        <w:textAlignment w:val="auto"/>
        <w:rPr>
          <w:rFonts w:ascii="Candara" w:hAnsi="Candara"/>
          <w:sz w:val="22"/>
        </w:rPr>
      </w:pPr>
    </w:p>
    <w:p w14:paraId="6B99FCF1" w14:textId="77777777" w:rsidR="003A26AE" w:rsidRPr="009D12EB" w:rsidRDefault="003F78BD" w:rsidP="003A26AE">
      <w:pPr>
        <w:autoSpaceDN/>
        <w:spacing w:line="276" w:lineRule="auto"/>
        <w:ind w:left="0"/>
        <w:jc w:val="both"/>
        <w:textAlignment w:val="auto"/>
        <w:rPr>
          <w:rFonts w:ascii="Candara" w:hAnsi="Candara"/>
          <w:sz w:val="22"/>
        </w:rPr>
      </w:pPr>
      <w:r w:rsidRPr="009D12EB">
        <w:rPr>
          <w:rFonts w:ascii="Candara" w:hAnsi="Candara"/>
          <w:sz w:val="22"/>
        </w:rPr>
        <w:t>Habakkuk sees this judgement is going to come suddenly and quickly, the Babylonians are a ‘hasty nation’ (v6</w:t>
      </w:r>
      <w:proofErr w:type="gramStart"/>
      <w:r w:rsidRPr="009D12EB">
        <w:rPr>
          <w:rFonts w:ascii="Candara" w:hAnsi="Candara"/>
          <w:sz w:val="22"/>
        </w:rPr>
        <w:t>)</w:t>
      </w:r>
      <w:proofErr w:type="gramEnd"/>
      <w:r w:rsidRPr="009D12EB">
        <w:rPr>
          <w:rFonts w:ascii="Candara" w:hAnsi="Candara"/>
          <w:sz w:val="22"/>
        </w:rPr>
        <w:t xml:space="preserve"> and their horses are swifter than leopards (v8).  And God can work in such a sudden way - Paul says in 1 Thessalonians ‘when they say peace and safety, suddenly destruction shall come upon them’. Christ warned us that He comes ’like a thief’. God can act extremely quickly in nations and churches, so suddenly we can barely believe it when it comes. </w:t>
      </w:r>
    </w:p>
    <w:p w14:paraId="74F48646" w14:textId="77777777" w:rsidR="003A26AE" w:rsidRPr="009D12EB" w:rsidRDefault="003A26AE" w:rsidP="003A26AE">
      <w:pPr>
        <w:autoSpaceDN/>
        <w:spacing w:line="276" w:lineRule="auto"/>
        <w:ind w:left="0"/>
        <w:jc w:val="both"/>
        <w:textAlignment w:val="auto"/>
        <w:rPr>
          <w:rFonts w:ascii="Candara" w:hAnsi="Candara"/>
          <w:sz w:val="22"/>
        </w:rPr>
      </w:pPr>
    </w:p>
    <w:p w14:paraId="0F07D677" w14:textId="0EB3950C" w:rsidR="00CD732F" w:rsidRPr="009D12EB" w:rsidRDefault="003F78BD" w:rsidP="003A26AE">
      <w:pPr>
        <w:autoSpaceDN/>
        <w:spacing w:line="276" w:lineRule="auto"/>
        <w:ind w:left="0"/>
        <w:jc w:val="both"/>
        <w:textAlignment w:val="auto"/>
        <w:rPr>
          <w:rFonts w:ascii="Candara" w:hAnsi="Candara"/>
          <w:sz w:val="22"/>
        </w:rPr>
      </w:pPr>
      <w:r w:rsidRPr="009D12EB">
        <w:rPr>
          <w:rFonts w:ascii="Candara" w:hAnsi="Candara"/>
          <w:sz w:val="22"/>
        </w:rPr>
        <w:t xml:space="preserve">God continues to describe the people who are coming to judge Judah. They will come for violence (v9), they scoff at lesser kings, and gather captives (v10), they overthrow strongholds easily (v10), and when they do all of </w:t>
      </w:r>
      <w:r w:rsidR="003A26AE" w:rsidRPr="009D12EB">
        <w:rPr>
          <w:rFonts w:ascii="Candara" w:hAnsi="Candara"/>
          <w:sz w:val="22"/>
        </w:rPr>
        <w:t>this,</w:t>
      </w:r>
      <w:r w:rsidRPr="009D12EB">
        <w:rPr>
          <w:rFonts w:ascii="Candara" w:hAnsi="Candara"/>
          <w:sz w:val="22"/>
        </w:rPr>
        <w:t xml:space="preserve"> they ascribe it to their gods (v11), if they have no gods, they ascribe it to themselves.</w:t>
      </w:r>
    </w:p>
    <w:p w14:paraId="45C1EB6A" w14:textId="64EDF725" w:rsidR="003F78BD" w:rsidRPr="009D12EB" w:rsidRDefault="003F78BD" w:rsidP="003A26AE">
      <w:pPr>
        <w:autoSpaceDN/>
        <w:spacing w:line="276" w:lineRule="auto"/>
        <w:ind w:left="0" w:firstLine="720"/>
        <w:jc w:val="both"/>
        <w:textAlignment w:val="auto"/>
        <w:rPr>
          <w:rFonts w:ascii="Candara" w:hAnsi="Candara"/>
          <w:sz w:val="22"/>
        </w:rPr>
      </w:pPr>
    </w:p>
    <w:p w14:paraId="0D067DE5" w14:textId="77777777" w:rsidR="003A26AE" w:rsidRPr="009D12EB" w:rsidRDefault="003A26AE" w:rsidP="003A26AE">
      <w:pPr>
        <w:autoSpaceDN/>
        <w:spacing w:line="276" w:lineRule="auto"/>
        <w:ind w:left="0" w:firstLine="720"/>
        <w:jc w:val="both"/>
        <w:textAlignment w:val="auto"/>
        <w:rPr>
          <w:rFonts w:ascii="Candara" w:hAnsi="Candara"/>
          <w:sz w:val="22"/>
        </w:rPr>
      </w:pPr>
    </w:p>
    <w:p w14:paraId="031EBEC7" w14:textId="7DB7D69B" w:rsidR="00107193" w:rsidRPr="009D12EB" w:rsidRDefault="008E164A" w:rsidP="003A26AE">
      <w:pPr>
        <w:autoSpaceDN/>
        <w:spacing w:line="276" w:lineRule="auto"/>
        <w:ind w:left="0"/>
        <w:jc w:val="both"/>
        <w:textAlignment w:val="auto"/>
        <w:rPr>
          <w:rFonts w:ascii="Candara" w:hAnsi="Candara"/>
          <w:b/>
          <w:bCs/>
          <w:sz w:val="22"/>
        </w:rPr>
      </w:pPr>
      <w:r w:rsidRPr="009D12EB">
        <w:rPr>
          <w:rFonts w:ascii="Candara" w:hAnsi="Candara"/>
          <w:b/>
          <w:bCs/>
          <w:sz w:val="22"/>
        </w:rPr>
        <w:t>Questions</w:t>
      </w:r>
    </w:p>
    <w:p w14:paraId="71035E73" w14:textId="4D5F66DE" w:rsidR="008D7623" w:rsidRPr="009D12EB" w:rsidRDefault="00473D79" w:rsidP="003A26AE">
      <w:pPr>
        <w:autoSpaceDN/>
        <w:spacing w:line="276" w:lineRule="auto"/>
        <w:ind w:left="0"/>
        <w:jc w:val="both"/>
        <w:textAlignment w:val="auto"/>
        <w:rPr>
          <w:rFonts w:ascii="Candara" w:hAnsi="Candara"/>
          <w:sz w:val="22"/>
          <w:lang w:val="en-CA"/>
        </w:rPr>
      </w:pPr>
      <w:r w:rsidRPr="009D12EB">
        <w:rPr>
          <w:rFonts w:ascii="Candara" w:hAnsi="Candara"/>
          <w:sz w:val="22"/>
        </w:rPr>
        <w:t xml:space="preserve">1. </w:t>
      </w:r>
      <w:r w:rsidR="003F78BD" w:rsidRPr="009D12EB">
        <w:rPr>
          <w:rFonts w:ascii="Candara" w:hAnsi="Candara"/>
          <w:sz w:val="22"/>
        </w:rPr>
        <w:t>How is God going to bring judgement on Judah</w:t>
      </w:r>
      <w:r w:rsidR="008A2DB7" w:rsidRPr="009D12EB">
        <w:rPr>
          <w:rFonts w:ascii="Candara" w:hAnsi="Candara"/>
          <w:sz w:val="22"/>
        </w:rPr>
        <w:t>?</w:t>
      </w:r>
    </w:p>
    <w:p w14:paraId="3EBF8000" w14:textId="3B9CD4D8" w:rsidR="00473D79" w:rsidRPr="009D12EB" w:rsidRDefault="00473D79" w:rsidP="003A26AE">
      <w:pPr>
        <w:autoSpaceDN/>
        <w:spacing w:line="276" w:lineRule="auto"/>
        <w:ind w:left="0"/>
        <w:jc w:val="both"/>
        <w:textAlignment w:val="auto"/>
        <w:rPr>
          <w:rFonts w:ascii="Candara" w:hAnsi="Candara"/>
          <w:sz w:val="22"/>
        </w:rPr>
      </w:pPr>
      <w:r w:rsidRPr="009D12EB">
        <w:rPr>
          <w:rFonts w:ascii="Candara" w:hAnsi="Candara"/>
          <w:sz w:val="22"/>
        </w:rPr>
        <w:t xml:space="preserve">2. </w:t>
      </w:r>
      <w:r w:rsidR="003F78BD" w:rsidRPr="009D12EB">
        <w:rPr>
          <w:rFonts w:ascii="Candara" w:hAnsi="Candara"/>
          <w:sz w:val="22"/>
        </w:rPr>
        <w:t>How is this judgement going to come</w:t>
      </w:r>
      <w:r w:rsidR="008A2DB7" w:rsidRPr="009D12EB">
        <w:rPr>
          <w:rFonts w:ascii="Candara" w:hAnsi="Candara"/>
          <w:sz w:val="22"/>
        </w:rPr>
        <w:t>?</w:t>
      </w:r>
    </w:p>
    <w:p w14:paraId="4F59AEA9" w14:textId="0D6B5DA1" w:rsidR="00514D7E" w:rsidRPr="009D12EB" w:rsidRDefault="008A2DB7" w:rsidP="003A26AE">
      <w:pPr>
        <w:autoSpaceDN/>
        <w:spacing w:line="276" w:lineRule="auto"/>
        <w:ind w:left="0"/>
        <w:jc w:val="both"/>
        <w:textAlignment w:val="auto"/>
        <w:rPr>
          <w:rFonts w:ascii="Candara" w:hAnsi="Candara"/>
          <w:b/>
          <w:bCs/>
        </w:rPr>
      </w:pPr>
      <w:r w:rsidRPr="009D12EB">
        <w:rPr>
          <w:rFonts w:ascii="Candara" w:hAnsi="Candara"/>
          <w:sz w:val="22"/>
        </w:rPr>
        <w:t xml:space="preserve">3. </w:t>
      </w:r>
      <w:r w:rsidR="003F78BD" w:rsidRPr="009D12EB">
        <w:rPr>
          <w:rFonts w:ascii="Candara" w:hAnsi="Candara"/>
          <w:sz w:val="22"/>
        </w:rPr>
        <w:t>Who will the Babylonians claim is responsible for the destruction that is coming</w:t>
      </w:r>
      <w:r w:rsidRPr="009D12EB">
        <w:rPr>
          <w:rFonts w:ascii="Candara" w:hAnsi="Candara"/>
          <w:sz w:val="22"/>
        </w:rPr>
        <w:t>?</w:t>
      </w:r>
      <w:r w:rsidR="00514D7E" w:rsidRPr="009D12EB">
        <w:rPr>
          <w:rFonts w:ascii="Candara" w:hAnsi="Candara"/>
          <w:b/>
          <w:bCs/>
        </w:rPr>
        <w:br w:type="page"/>
      </w:r>
    </w:p>
    <w:p w14:paraId="12FF886B" w14:textId="1654497A" w:rsidR="00665151" w:rsidRPr="009D12EB" w:rsidRDefault="00665151" w:rsidP="003F78BD">
      <w:pPr>
        <w:autoSpaceDE w:val="0"/>
        <w:adjustRightInd w:val="0"/>
        <w:ind w:left="0"/>
        <w:textAlignment w:val="auto"/>
        <w:rPr>
          <w:rFonts w:ascii="Candara" w:hAnsi="Candara" w:cstheme="minorHAnsi"/>
          <w:szCs w:val="24"/>
        </w:rPr>
      </w:pPr>
    </w:p>
    <w:sectPr w:rsidR="00665151" w:rsidRPr="009D12EB" w:rsidSect="00F15FA4">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1725" w14:textId="77777777" w:rsidR="004A1152" w:rsidRDefault="004A1152" w:rsidP="00C21F7D">
      <w:r>
        <w:separator/>
      </w:r>
    </w:p>
  </w:endnote>
  <w:endnote w:type="continuationSeparator" w:id="0">
    <w:p w14:paraId="2594E9CC" w14:textId="77777777" w:rsidR="004A1152" w:rsidRDefault="004A1152"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7040A" w:rsidRPr="004F5E9B" w:rsidRDefault="00D7040A">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7040A" w:rsidRPr="004F5E9B" w:rsidRDefault="00D7040A">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6F88" w14:textId="77777777" w:rsidR="004A1152" w:rsidRDefault="004A1152" w:rsidP="00C21F7D">
      <w:r>
        <w:separator/>
      </w:r>
    </w:p>
  </w:footnote>
  <w:footnote w:type="continuationSeparator" w:id="0">
    <w:p w14:paraId="442EEF52" w14:textId="77777777" w:rsidR="004A1152" w:rsidRDefault="004A1152"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348D5"/>
    <w:rsid w:val="00036971"/>
    <w:rsid w:val="0003726B"/>
    <w:rsid w:val="00042009"/>
    <w:rsid w:val="00045696"/>
    <w:rsid w:val="00047F9A"/>
    <w:rsid w:val="000522F8"/>
    <w:rsid w:val="00052787"/>
    <w:rsid w:val="00062BB4"/>
    <w:rsid w:val="0006621A"/>
    <w:rsid w:val="00073FFB"/>
    <w:rsid w:val="00081FC7"/>
    <w:rsid w:val="000828C4"/>
    <w:rsid w:val="000840EF"/>
    <w:rsid w:val="00087CE1"/>
    <w:rsid w:val="00091E95"/>
    <w:rsid w:val="000A612C"/>
    <w:rsid w:val="000A76FE"/>
    <w:rsid w:val="000B0420"/>
    <w:rsid w:val="000C101D"/>
    <w:rsid w:val="000D4029"/>
    <w:rsid w:val="000E4763"/>
    <w:rsid w:val="000E6DB2"/>
    <w:rsid w:val="000F2310"/>
    <w:rsid w:val="00104FBD"/>
    <w:rsid w:val="00107193"/>
    <w:rsid w:val="00121909"/>
    <w:rsid w:val="00125D9A"/>
    <w:rsid w:val="00145A6F"/>
    <w:rsid w:val="00147D9D"/>
    <w:rsid w:val="00153105"/>
    <w:rsid w:val="00154366"/>
    <w:rsid w:val="00156B03"/>
    <w:rsid w:val="00160286"/>
    <w:rsid w:val="001607D1"/>
    <w:rsid w:val="001726BB"/>
    <w:rsid w:val="00185B17"/>
    <w:rsid w:val="00194385"/>
    <w:rsid w:val="00195884"/>
    <w:rsid w:val="001A1F82"/>
    <w:rsid w:val="001B767D"/>
    <w:rsid w:val="001C18BE"/>
    <w:rsid w:val="001D12B7"/>
    <w:rsid w:val="001D55B6"/>
    <w:rsid w:val="001E1822"/>
    <w:rsid w:val="001E45ED"/>
    <w:rsid w:val="001E4953"/>
    <w:rsid w:val="001E74CB"/>
    <w:rsid w:val="001F64A5"/>
    <w:rsid w:val="001F6996"/>
    <w:rsid w:val="00200BC7"/>
    <w:rsid w:val="00202489"/>
    <w:rsid w:val="0020688A"/>
    <w:rsid w:val="002215B9"/>
    <w:rsid w:val="002215E0"/>
    <w:rsid w:val="002277D5"/>
    <w:rsid w:val="002278B7"/>
    <w:rsid w:val="00241BF8"/>
    <w:rsid w:val="00241EBE"/>
    <w:rsid w:val="002457C4"/>
    <w:rsid w:val="00247910"/>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B3C6E"/>
    <w:rsid w:val="002C3F21"/>
    <w:rsid w:val="002D7632"/>
    <w:rsid w:val="002F348E"/>
    <w:rsid w:val="002F41A5"/>
    <w:rsid w:val="00301DD1"/>
    <w:rsid w:val="0030334E"/>
    <w:rsid w:val="00311B70"/>
    <w:rsid w:val="00312728"/>
    <w:rsid w:val="00314D8B"/>
    <w:rsid w:val="003317EB"/>
    <w:rsid w:val="003321A7"/>
    <w:rsid w:val="003342D6"/>
    <w:rsid w:val="00335C25"/>
    <w:rsid w:val="00337EF0"/>
    <w:rsid w:val="003434F1"/>
    <w:rsid w:val="00354957"/>
    <w:rsid w:val="00354C08"/>
    <w:rsid w:val="00360943"/>
    <w:rsid w:val="00362853"/>
    <w:rsid w:val="00373385"/>
    <w:rsid w:val="00374E46"/>
    <w:rsid w:val="00375994"/>
    <w:rsid w:val="00376667"/>
    <w:rsid w:val="0037744B"/>
    <w:rsid w:val="0038280F"/>
    <w:rsid w:val="00392C1C"/>
    <w:rsid w:val="00393AFE"/>
    <w:rsid w:val="003A26AE"/>
    <w:rsid w:val="003B0328"/>
    <w:rsid w:val="003B454B"/>
    <w:rsid w:val="003B48CD"/>
    <w:rsid w:val="003B4F6C"/>
    <w:rsid w:val="003B78C5"/>
    <w:rsid w:val="003C346F"/>
    <w:rsid w:val="003C5228"/>
    <w:rsid w:val="003C699D"/>
    <w:rsid w:val="003D440C"/>
    <w:rsid w:val="003D44B8"/>
    <w:rsid w:val="003D7DE6"/>
    <w:rsid w:val="003E0EC2"/>
    <w:rsid w:val="003E626E"/>
    <w:rsid w:val="003F2354"/>
    <w:rsid w:val="003F5D7B"/>
    <w:rsid w:val="003F78BD"/>
    <w:rsid w:val="00404BA9"/>
    <w:rsid w:val="004110B7"/>
    <w:rsid w:val="00411AAA"/>
    <w:rsid w:val="00412E44"/>
    <w:rsid w:val="00426251"/>
    <w:rsid w:val="00442A3E"/>
    <w:rsid w:val="00450C8E"/>
    <w:rsid w:val="00450F0E"/>
    <w:rsid w:val="004617FC"/>
    <w:rsid w:val="0047017B"/>
    <w:rsid w:val="00471E2B"/>
    <w:rsid w:val="00473D79"/>
    <w:rsid w:val="00485667"/>
    <w:rsid w:val="00485756"/>
    <w:rsid w:val="0049063B"/>
    <w:rsid w:val="00490F19"/>
    <w:rsid w:val="004919FC"/>
    <w:rsid w:val="00495009"/>
    <w:rsid w:val="004A1152"/>
    <w:rsid w:val="004A1633"/>
    <w:rsid w:val="004B33EA"/>
    <w:rsid w:val="004B406D"/>
    <w:rsid w:val="004B4712"/>
    <w:rsid w:val="004B4DB3"/>
    <w:rsid w:val="004C4009"/>
    <w:rsid w:val="004D2F7C"/>
    <w:rsid w:val="004D40D0"/>
    <w:rsid w:val="004D4FD3"/>
    <w:rsid w:val="004D68C5"/>
    <w:rsid w:val="004D7E25"/>
    <w:rsid w:val="004E4942"/>
    <w:rsid w:val="004E73BF"/>
    <w:rsid w:val="004F5E9B"/>
    <w:rsid w:val="004F601F"/>
    <w:rsid w:val="00500523"/>
    <w:rsid w:val="00502C26"/>
    <w:rsid w:val="005041D6"/>
    <w:rsid w:val="00510899"/>
    <w:rsid w:val="0051181D"/>
    <w:rsid w:val="00514D7E"/>
    <w:rsid w:val="00523C42"/>
    <w:rsid w:val="0052544A"/>
    <w:rsid w:val="005515A0"/>
    <w:rsid w:val="0055550D"/>
    <w:rsid w:val="0057067B"/>
    <w:rsid w:val="00572143"/>
    <w:rsid w:val="00575E53"/>
    <w:rsid w:val="0058169D"/>
    <w:rsid w:val="00582A56"/>
    <w:rsid w:val="00585538"/>
    <w:rsid w:val="005917E6"/>
    <w:rsid w:val="00595C2C"/>
    <w:rsid w:val="0059729D"/>
    <w:rsid w:val="005A03ED"/>
    <w:rsid w:val="005A186B"/>
    <w:rsid w:val="005B18CB"/>
    <w:rsid w:val="005C0D19"/>
    <w:rsid w:val="005C3137"/>
    <w:rsid w:val="005C781B"/>
    <w:rsid w:val="005D1946"/>
    <w:rsid w:val="005D3E73"/>
    <w:rsid w:val="005D42C8"/>
    <w:rsid w:val="005D6AC8"/>
    <w:rsid w:val="005E15CB"/>
    <w:rsid w:val="005E246D"/>
    <w:rsid w:val="005E4CE0"/>
    <w:rsid w:val="005E6552"/>
    <w:rsid w:val="005F0DC8"/>
    <w:rsid w:val="005F5953"/>
    <w:rsid w:val="005F6F53"/>
    <w:rsid w:val="005F74B9"/>
    <w:rsid w:val="0060156A"/>
    <w:rsid w:val="006038FA"/>
    <w:rsid w:val="00611697"/>
    <w:rsid w:val="006176DC"/>
    <w:rsid w:val="00621E38"/>
    <w:rsid w:val="00622B3B"/>
    <w:rsid w:val="00625184"/>
    <w:rsid w:val="00642B94"/>
    <w:rsid w:val="00643A57"/>
    <w:rsid w:val="006533E2"/>
    <w:rsid w:val="00656136"/>
    <w:rsid w:val="006576D9"/>
    <w:rsid w:val="00661346"/>
    <w:rsid w:val="00665151"/>
    <w:rsid w:val="00665596"/>
    <w:rsid w:val="00665640"/>
    <w:rsid w:val="00674853"/>
    <w:rsid w:val="00674C7D"/>
    <w:rsid w:val="006877F6"/>
    <w:rsid w:val="006912D6"/>
    <w:rsid w:val="00696C4F"/>
    <w:rsid w:val="006A6A88"/>
    <w:rsid w:val="006C3629"/>
    <w:rsid w:val="006D413E"/>
    <w:rsid w:val="006E041B"/>
    <w:rsid w:val="006E33F9"/>
    <w:rsid w:val="006E3D7A"/>
    <w:rsid w:val="006F2B33"/>
    <w:rsid w:val="006F3759"/>
    <w:rsid w:val="007048D8"/>
    <w:rsid w:val="0070666F"/>
    <w:rsid w:val="0070787E"/>
    <w:rsid w:val="00712373"/>
    <w:rsid w:val="00716788"/>
    <w:rsid w:val="007263BB"/>
    <w:rsid w:val="00732CAF"/>
    <w:rsid w:val="00741985"/>
    <w:rsid w:val="00741E84"/>
    <w:rsid w:val="00747C05"/>
    <w:rsid w:val="00770E7B"/>
    <w:rsid w:val="007711F7"/>
    <w:rsid w:val="00772276"/>
    <w:rsid w:val="00773A3A"/>
    <w:rsid w:val="00773B06"/>
    <w:rsid w:val="00773B0A"/>
    <w:rsid w:val="00782E22"/>
    <w:rsid w:val="00782EC3"/>
    <w:rsid w:val="007831DC"/>
    <w:rsid w:val="00793192"/>
    <w:rsid w:val="00795E36"/>
    <w:rsid w:val="007A784F"/>
    <w:rsid w:val="007B534A"/>
    <w:rsid w:val="007B6C55"/>
    <w:rsid w:val="007C03CD"/>
    <w:rsid w:val="007C5091"/>
    <w:rsid w:val="007C7A13"/>
    <w:rsid w:val="007C7EFB"/>
    <w:rsid w:val="007D4180"/>
    <w:rsid w:val="007D422C"/>
    <w:rsid w:val="007D7BE2"/>
    <w:rsid w:val="007F0151"/>
    <w:rsid w:val="007F01FD"/>
    <w:rsid w:val="007F44BF"/>
    <w:rsid w:val="007F5618"/>
    <w:rsid w:val="00803716"/>
    <w:rsid w:val="0080691E"/>
    <w:rsid w:val="008122C1"/>
    <w:rsid w:val="00813E2A"/>
    <w:rsid w:val="00823774"/>
    <w:rsid w:val="008539A9"/>
    <w:rsid w:val="00856E48"/>
    <w:rsid w:val="00862663"/>
    <w:rsid w:val="00862898"/>
    <w:rsid w:val="0089203B"/>
    <w:rsid w:val="008957A6"/>
    <w:rsid w:val="00896906"/>
    <w:rsid w:val="008A2DB7"/>
    <w:rsid w:val="008A5200"/>
    <w:rsid w:val="008B1832"/>
    <w:rsid w:val="008C3465"/>
    <w:rsid w:val="008C3CF0"/>
    <w:rsid w:val="008D0969"/>
    <w:rsid w:val="008D1296"/>
    <w:rsid w:val="008D1FD8"/>
    <w:rsid w:val="008D4484"/>
    <w:rsid w:val="008D5771"/>
    <w:rsid w:val="008D7623"/>
    <w:rsid w:val="008E164A"/>
    <w:rsid w:val="008E4027"/>
    <w:rsid w:val="008E604A"/>
    <w:rsid w:val="00906F66"/>
    <w:rsid w:val="00907BEB"/>
    <w:rsid w:val="009171A2"/>
    <w:rsid w:val="00952BD5"/>
    <w:rsid w:val="009570AD"/>
    <w:rsid w:val="00966020"/>
    <w:rsid w:val="00966DCC"/>
    <w:rsid w:val="00966FA7"/>
    <w:rsid w:val="00977E68"/>
    <w:rsid w:val="009805E5"/>
    <w:rsid w:val="009824B4"/>
    <w:rsid w:val="009848C7"/>
    <w:rsid w:val="00994464"/>
    <w:rsid w:val="00995EB8"/>
    <w:rsid w:val="00996E62"/>
    <w:rsid w:val="00997CEB"/>
    <w:rsid w:val="009A3794"/>
    <w:rsid w:val="009A4661"/>
    <w:rsid w:val="009A7748"/>
    <w:rsid w:val="009C3AF4"/>
    <w:rsid w:val="009C6673"/>
    <w:rsid w:val="009D12EB"/>
    <w:rsid w:val="009D46A8"/>
    <w:rsid w:val="009D5392"/>
    <w:rsid w:val="009E3863"/>
    <w:rsid w:val="009F209B"/>
    <w:rsid w:val="009F6664"/>
    <w:rsid w:val="00A07655"/>
    <w:rsid w:val="00A14B0B"/>
    <w:rsid w:val="00A14CCE"/>
    <w:rsid w:val="00A17FAC"/>
    <w:rsid w:val="00A20B5E"/>
    <w:rsid w:val="00A216C6"/>
    <w:rsid w:val="00A23391"/>
    <w:rsid w:val="00A33783"/>
    <w:rsid w:val="00A44966"/>
    <w:rsid w:val="00A457AA"/>
    <w:rsid w:val="00A477E9"/>
    <w:rsid w:val="00A51E5D"/>
    <w:rsid w:val="00A51E62"/>
    <w:rsid w:val="00A56E95"/>
    <w:rsid w:val="00A61C6D"/>
    <w:rsid w:val="00A71AAF"/>
    <w:rsid w:val="00A72564"/>
    <w:rsid w:val="00A743C6"/>
    <w:rsid w:val="00A75EB5"/>
    <w:rsid w:val="00A76DB8"/>
    <w:rsid w:val="00A84A87"/>
    <w:rsid w:val="00A86FE6"/>
    <w:rsid w:val="00A9061E"/>
    <w:rsid w:val="00A9351F"/>
    <w:rsid w:val="00AA19E3"/>
    <w:rsid w:val="00AA2CA9"/>
    <w:rsid w:val="00AD126C"/>
    <w:rsid w:val="00AD60F0"/>
    <w:rsid w:val="00AE3330"/>
    <w:rsid w:val="00AE7266"/>
    <w:rsid w:val="00AF1EBB"/>
    <w:rsid w:val="00AF7164"/>
    <w:rsid w:val="00B00089"/>
    <w:rsid w:val="00B0589D"/>
    <w:rsid w:val="00B14011"/>
    <w:rsid w:val="00B225AD"/>
    <w:rsid w:val="00B32F9D"/>
    <w:rsid w:val="00B3341F"/>
    <w:rsid w:val="00B42DC6"/>
    <w:rsid w:val="00B533CE"/>
    <w:rsid w:val="00B5724D"/>
    <w:rsid w:val="00B6040C"/>
    <w:rsid w:val="00B659AF"/>
    <w:rsid w:val="00B746B9"/>
    <w:rsid w:val="00B909B1"/>
    <w:rsid w:val="00B91DD2"/>
    <w:rsid w:val="00B97D09"/>
    <w:rsid w:val="00BA7165"/>
    <w:rsid w:val="00BB10C0"/>
    <w:rsid w:val="00BB55B9"/>
    <w:rsid w:val="00BD3A48"/>
    <w:rsid w:val="00BE3EB0"/>
    <w:rsid w:val="00BE478A"/>
    <w:rsid w:val="00BE7957"/>
    <w:rsid w:val="00BF0EC1"/>
    <w:rsid w:val="00BF1D90"/>
    <w:rsid w:val="00BF214A"/>
    <w:rsid w:val="00BF2F44"/>
    <w:rsid w:val="00BF4D20"/>
    <w:rsid w:val="00C025C9"/>
    <w:rsid w:val="00C07F63"/>
    <w:rsid w:val="00C10693"/>
    <w:rsid w:val="00C12617"/>
    <w:rsid w:val="00C12C28"/>
    <w:rsid w:val="00C21F7D"/>
    <w:rsid w:val="00C27C3E"/>
    <w:rsid w:val="00C27DD6"/>
    <w:rsid w:val="00C42AF4"/>
    <w:rsid w:val="00C47335"/>
    <w:rsid w:val="00C57407"/>
    <w:rsid w:val="00C57D9F"/>
    <w:rsid w:val="00C61575"/>
    <w:rsid w:val="00C64EF7"/>
    <w:rsid w:val="00C7714B"/>
    <w:rsid w:val="00C81301"/>
    <w:rsid w:val="00CA6B62"/>
    <w:rsid w:val="00CB29E4"/>
    <w:rsid w:val="00CB77ED"/>
    <w:rsid w:val="00CC7CF8"/>
    <w:rsid w:val="00CD3674"/>
    <w:rsid w:val="00CD3DEF"/>
    <w:rsid w:val="00CD505B"/>
    <w:rsid w:val="00CD732F"/>
    <w:rsid w:val="00CD741C"/>
    <w:rsid w:val="00CE7E99"/>
    <w:rsid w:val="00CF3138"/>
    <w:rsid w:val="00CF7A7C"/>
    <w:rsid w:val="00D0070F"/>
    <w:rsid w:val="00D010A1"/>
    <w:rsid w:val="00D04F71"/>
    <w:rsid w:val="00D06388"/>
    <w:rsid w:val="00D2331B"/>
    <w:rsid w:val="00D271C0"/>
    <w:rsid w:val="00D345EC"/>
    <w:rsid w:val="00D350FD"/>
    <w:rsid w:val="00D36F7D"/>
    <w:rsid w:val="00D40630"/>
    <w:rsid w:val="00D44D79"/>
    <w:rsid w:val="00D47172"/>
    <w:rsid w:val="00D556A1"/>
    <w:rsid w:val="00D64E7D"/>
    <w:rsid w:val="00D66768"/>
    <w:rsid w:val="00D67077"/>
    <w:rsid w:val="00D7040A"/>
    <w:rsid w:val="00D734D8"/>
    <w:rsid w:val="00D75F9C"/>
    <w:rsid w:val="00D76AF4"/>
    <w:rsid w:val="00D861AC"/>
    <w:rsid w:val="00D92138"/>
    <w:rsid w:val="00D9653A"/>
    <w:rsid w:val="00D97BD3"/>
    <w:rsid w:val="00DA0A03"/>
    <w:rsid w:val="00DA2D87"/>
    <w:rsid w:val="00DA2FE5"/>
    <w:rsid w:val="00DA37BD"/>
    <w:rsid w:val="00DB087F"/>
    <w:rsid w:val="00DB273F"/>
    <w:rsid w:val="00DB58B5"/>
    <w:rsid w:val="00DB5F22"/>
    <w:rsid w:val="00DB76DB"/>
    <w:rsid w:val="00DC0F5A"/>
    <w:rsid w:val="00DC3B24"/>
    <w:rsid w:val="00DC4B57"/>
    <w:rsid w:val="00DD046D"/>
    <w:rsid w:val="00DD54D0"/>
    <w:rsid w:val="00DD6BA5"/>
    <w:rsid w:val="00DE1B2A"/>
    <w:rsid w:val="00DF28C5"/>
    <w:rsid w:val="00DF3A18"/>
    <w:rsid w:val="00DF5EB6"/>
    <w:rsid w:val="00E041EB"/>
    <w:rsid w:val="00E04F49"/>
    <w:rsid w:val="00E05FA8"/>
    <w:rsid w:val="00E072BA"/>
    <w:rsid w:val="00E1241C"/>
    <w:rsid w:val="00E20192"/>
    <w:rsid w:val="00E22EB5"/>
    <w:rsid w:val="00E26DF6"/>
    <w:rsid w:val="00E311A7"/>
    <w:rsid w:val="00E41D52"/>
    <w:rsid w:val="00E43F4A"/>
    <w:rsid w:val="00E55A74"/>
    <w:rsid w:val="00E61BD7"/>
    <w:rsid w:val="00E63989"/>
    <w:rsid w:val="00E65C48"/>
    <w:rsid w:val="00E757FA"/>
    <w:rsid w:val="00E75C49"/>
    <w:rsid w:val="00E830CC"/>
    <w:rsid w:val="00E86868"/>
    <w:rsid w:val="00E91000"/>
    <w:rsid w:val="00E9315E"/>
    <w:rsid w:val="00E9332C"/>
    <w:rsid w:val="00E9341F"/>
    <w:rsid w:val="00EB2401"/>
    <w:rsid w:val="00EB2BBB"/>
    <w:rsid w:val="00EC3CDC"/>
    <w:rsid w:val="00EC3F4E"/>
    <w:rsid w:val="00ED123A"/>
    <w:rsid w:val="00ED3EAE"/>
    <w:rsid w:val="00ED658D"/>
    <w:rsid w:val="00ED6D2F"/>
    <w:rsid w:val="00EE2AFB"/>
    <w:rsid w:val="00EF09C0"/>
    <w:rsid w:val="00EF58F5"/>
    <w:rsid w:val="00EF6500"/>
    <w:rsid w:val="00F050D9"/>
    <w:rsid w:val="00F1058D"/>
    <w:rsid w:val="00F15FA4"/>
    <w:rsid w:val="00F37B6D"/>
    <w:rsid w:val="00F41489"/>
    <w:rsid w:val="00F41CFA"/>
    <w:rsid w:val="00F41D4E"/>
    <w:rsid w:val="00F63041"/>
    <w:rsid w:val="00F66226"/>
    <w:rsid w:val="00F716E3"/>
    <w:rsid w:val="00F72596"/>
    <w:rsid w:val="00F74E5F"/>
    <w:rsid w:val="00F7596D"/>
    <w:rsid w:val="00F936DA"/>
    <w:rsid w:val="00F94816"/>
    <w:rsid w:val="00F94D7B"/>
    <w:rsid w:val="00FA3BA6"/>
    <w:rsid w:val="00FA6185"/>
    <w:rsid w:val="00FA6503"/>
    <w:rsid w:val="00FA6E88"/>
    <w:rsid w:val="00FB2791"/>
    <w:rsid w:val="00FB579D"/>
    <w:rsid w:val="00FC256F"/>
    <w:rsid w:val="00FC47B5"/>
    <w:rsid w:val="00FC4C2F"/>
    <w:rsid w:val="00FD3B39"/>
    <w:rsid w:val="00FD78C1"/>
    <w:rsid w:val="00FD7F78"/>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2021-02-01T11:19:00Z</cp:lastPrinted>
  <dcterms:created xsi:type="dcterms:W3CDTF">2021-08-17T19:25:00Z</dcterms:created>
  <dcterms:modified xsi:type="dcterms:W3CDTF">2021-09-16T15:01:00Z</dcterms:modified>
</cp:coreProperties>
</file>