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7528" w14:textId="77777777" w:rsidR="00B933D4" w:rsidRDefault="00B933D4" w:rsidP="00B929DB">
      <w:pPr>
        <w:ind w:left="288" w:right="288"/>
        <w:jc w:val="center"/>
        <w:rPr>
          <w:rFonts w:eastAsia="Abadi" w:cs="Calibri"/>
          <w:sz w:val="32"/>
          <w:szCs w:val="32"/>
        </w:rPr>
      </w:pPr>
    </w:p>
    <w:p w14:paraId="093C582E" w14:textId="77777777" w:rsidR="00B933D4" w:rsidRDefault="00B933D4" w:rsidP="00B929DB">
      <w:pPr>
        <w:ind w:left="288" w:right="288"/>
        <w:jc w:val="center"/>
        <w:rPr>
          <w:rFonts w:eastAsia="Abadi" w:cs="Calibri"/>
          <w:sz w:val="32"/>
          <w:szCs w:val="32"/>
        </w:rPr>
      </w:pPr>
    </w:p>
    <w:p w14:paraId="4F57B065" w14:textId="77777777" w:rsidR="00B933D4" w:rsidRDefault="00B933D4" w:rsidP="00B929DB">
      <w:pPr>
        <w:ind w:left="288" w:right="288"/>
        <w:jc w:val="center"/>
        <w:rPr>
          <w:rFonts w:eastAsia="Abadi" w:cs="Calibri"/>
          <w:sz w:val="32"/>
          <w:szCs w:val="32"/>
        </w:rPr>
      </w:pPr>
    </w:p>
    <w:p w14:paraId="25F70829" w14:textId="6B0F91C2" w:rsidR="00B933D4" w:rsidRPr="00720926" w:rsidRDefault="00B933D4" w:rsidP="00B929DB">
      <w:pPr>
        <w:ind w:left="288" w:right="288"/>
        <w:jc w:val="center"/>
        <w:rPr>
          <w:rFonts w:eastAsia="Abadi" w:cs="Calibri"/>
          <w:sz w:val="32"/>
          <w:szCs w:val="32"/>
        </w:rPr>
      </w:pPr>
      <w:r w:rsidRPr="00720926">
        <w:rPr>
          <w:rFonts w:eastAsia="Abadi" w:cs="Calibri"/>
          <w:sz w:val="32"/>
          <w:szCs w:val="32"/>
        </w:rPr>
        <w:t>FAMILY WORSHIP BOOKLET</w:t>
      </w:r>
    </w:p>
    <w:p w14:paraId="1100D49B" w14:textId="77777777" w:rsidR="00B933D4" w:rsidRPr="00720926" w:rsidRDefault="00B933D4" w:rsidP="00B929DB">
      <w:pPr>
        <w:ind w:left="288" w:right="288"/>
        <w:jc w:val="center"/>
        <w:rPr>
          <w:rFonts w:eastAsia="Abadi" w:cs="Calibri"/>
          <w:szCs w:val="22"/>
        </w:rPr>
      </w:pPr>
    </w:p>
    <w:p w14:paraId="67E8EB43" w14:textId="77777777" w:rsidR="00B933D4" w:rsidRPr="00720926" w:rsidRDefault="00B933D4" w:rsidP="00B929DB">
      <w:pPr>
        <w:ind w:left="288" w:right="288"/>
        <w:jc w:val="center"/>
        <w:rPr>
          <w:rFonts w:eastAsia="Abadi" w:cs="Calibri"/>
          <w:b/>
          <w:szCs w:val="22"/>
        </w:rPr>
      </w:pPr>
    </w:p>
    <w:p w14:paraId="6D9668F1" w14:textId="77777777" w:rsidR="00B933D4" w:rsidRPr="00720926" w:rsidRDefault="00B933D4" w:rsidP="00B929DB">
      <w:pPr>
        <w:ind w:left="288" w:right="288"/>
        <w:jc w:val="center"/>
        <w:rPr>
          <w:rFonts w:eastAsia="Abadi" w:cs="Calibri"/>
          <w:szCs w:val="22"/>
        </w:rPr>
      </w:pPr>
    </w:p>
    <w:p w14:paraId="3E44CC34" w14:textId="77777777" w:rsidR="00B933D4" w:rsidRPr="00720926" w:rsidRDefault="00B933D4" w:rsidP="00B929DB">
      <w:pPr>
        <w:ind w:left="288" w:right="288"/>
        <w:jc w:val="center"/>
        <w:rPr>
          <w:rFonts w:eastAsia="Abadi" w:cs="Calibri"/>
          <w:szCs w:val="22"/>
        </w:rPr>
      </w:pPr>
    </w:p>
    <w:p w14:paraId="705ABB08" w14:textId="2BFF1A6F" w:rsidR="00B933D4" w:rsidRPr="00720926" w:rsidRDefault="00B933D4" w:rsidP="00B929DB">
      <w:pPr>
        <w:ind w:left="288" w:right="288"/>
        <w:jc w:val="center"/>
        <w:rPr>
          <w:rFonts w:eastAsia="Abadi" w:cs="Calibri"/>
          <w:szCs w:val="22"/>
        </w:rPr>
      </w:pPr>
      <w:r w:rsidRPr="00720926">
        <w:rPr>
          <w:rFonts w:eastAsia="Abadi" w:cs="Calibri"/>
          <w:noProof/>
          <w:szCs w:val="22"/>
        </w:rPr>
        <w:drawing>
          <wp:anchor distT="0" distB="0" distL="114300" distR="114300" simplePos="0" relativeHeight="251660288" behindDoc="0" locked="0" layoutInCell="1" allowOverlap="1" wp14:anchorId="6C0A274D" wp14:editId="333284A4">
            <wp:simplePos x="0" y="0"/>
            <wp:positionH relativeFrom="column">
              <wp:posOffset>266700</wp:posOffset>
            </wp:positionH>
            <wp:positionV relativeFrom="paragraph">
              <wp:posOffset>232410</wp:posOffset>
            </wp:positionV>
            <wp:extent cx="4201795" cy="2800985"/>
            <wp:effectExtent l="0" t="0" r="8255"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1795" cy="2800985"/>
                    </a:xfrm>
                    <a:prstGeom prst="rect">
                      <a:avLst/>
                    </a:prstGeom>
                  </pic:spPr>
                </pic:pic>
              </a:graphicData>
            </a:graphic>
            <wp14:sizeRelH relativeFrom="margin">
              <wp14:pctWidth>0</wp14:pctWidth>
            </wp14:sizeRelH>
            <wp14:sizeRelV relativeFrom="margin">
              <wp14:pctHeight>0</wp14:pctHeight>
            </wp14:sizeRelV>
          </wp:anchor>
        </w:drawing>
      </w:r>
    </w:p>
    <w:p w14:paraId="63C6216F" w14:textId="23F29306" w:rsidR="00B933D4" w:rsidRPr="00720926" w:rsidRDefault="00B933D4" w:rsidP="00B929DB">
      <w:pPr>
        <w:ind w:left="288" w:right="288"/>
        <w:jc w:val="center"/>
        <w:rPr>
          <w:rFonts w:eastAsia="Abadi" w:cs="Calibri"/>
          <w:szCs w:val="22"/>
        </w:rPr>
      </w:pPr>
    </w:p>
    <w:p w14:paraId="42FD7F28" w14:textId="77777777" w:rsidR="00B933D4" w:rsidRPr="00720926" w:rsidRDefault="00B933D4" w:rsidP="00B929DB">
      <w:pPr>
        <w:ind w:left="288" w:right="288"/>
        <w:jc w:val="center"/>
        <w:rPr>
          <w:rFonts w:eastAsia="Abadi" w:cs="Calibri"/>
          <w:szCs w:val="22"/>
        </w:rPr>
      </w:pPr>
    </w:p>
    <w:p w14:paraId="12040796" w14:textId="77777777" w:rsidR="00B933D4" w:rsidRPr="00720926" w:rsidRDefault="00B933D4" w:rsidP="00B929DB">
      <w:pPr>
        <w:ind w:left="288" w:right="288"/>
        <w:jc w:val="center"/>
        <w:rPr>
          <w:rFonts w:eastAsia="Abadi" w:cs="Calibri"/>
          <w:szCs w:val="22"/>
        </w:rPr>
      </w:pPr>
    </w:p>
    <w:p w14:paraId="3FA3C81B" w14:textId="77777777" w:rsidR="00B933D4" w:rsidRPr="00720926" w:rsidRDefault="00B933D4" w:rsidP="00B929DB">
      <w:pPr>
        <w:ind w:left="288" w:right="288"/>
        <w:jc w:val="center"/>
        <w:rPr>
          <w:rFonts w:eastAsia="Abadi" w:cs="Calibri"/>
          <w:szCs w:val="22"/>
        </w:rPr>
      </w:pPr>
    </w:p>
    <w:p w14:paraId="094079A5" w14:textId="77777777" w:rsidR="00B933D4" w:rsidRPr="00720926" w:rsidRDefault="00B933D4" w:rsidP="00B929DB">
      <w:pPr>
        <w:ind w:left="288" w:right="288"/>
        <w:jc w:val="center"/>
        <w:rPr>
          <w:rFonts w:eastAsia="Abadi" w:cs="Calibri"/>
          <w:szCs w:val="22"/>
        </w:rPr>
      </w:pPr>
    </w:p>
    <w:p w14:paraId="09876D83" w14:textId="77777777" w:rsidR="00B933D4" w:rsidRPr="00720926" w:rsidRDefault="00B933D4" w:rsidP="00B929DB">
      <w:pPr>
        <w:ind w:left="288" w:right="288"/>
        <w:jc w:val="center"/>
        <w:rPr>
          <w:rFonts w:eastAsia="Abadi" w:cs="Calibri"/>
          <w:szCs w:val="22"/>
        </w:rPr>
      </w:pPr>
    </w:p>
    <w:p w14:paraId="2B80E167" w14:textId="77777777" w:rsidR="00B933D4" w:rsidRPr="00720926" w:rsidRDefault="00B933D4" w:rsidP="00B929DB">
      <w:pPr>
        <w:ind w:left="288" w:right="288"/>
        <w:jc w:val="center"/>
        <w:rPr>
          <w:rFonts w:eastAsia="Abadi" w:cs="Calibri"/>
          <w:szCs w:val="22"/>
        </w:rPr>
      </w:pPr>
    </w:p>
    <w:p w14:paraId="0A5409B5" w14:textId="77777777" w:rsidR="00B933D4" w:rsidRPr="00720926" w:rsidRDefault="00B933D4" w:rsidP="00B929DB">
      <w:pPr>
        <w:ind w:left="288" w:right="288"/>
        <w:jc w:val="center"/>
        <w:rPr>
          <w:rFonts w:eastAsia="Abadi" w:cs="Calibri"/>
          <w:szCs w:val="22"/>
        </w:rPr>
      </w:pPr>
    </w:p>
    <w:p w14:paraId="55051DB3" w14:textId="77777777" w:rsidR="00B933D4" w:rsidRPr="00720926" w:rsidRDefault="00B933D4" w:rsidP="00B929DB">
      <w:pPr>
        <w:ind w:left="288" w:right="288"/>
        <w:jc w:val="center"/>
        <w:rPr>
          <w:rFonts w:eastAsia="Abadi" w:cs="Calibri"/>
          <w:szCs w:val="22"/>
        </w:rPr>
      </w:pPr>
      <w:r w:rsidRPr="00720926">
        <w:rPr>
          <w:rFonts w:eastAsia="Abadi" w:cs="Calibri"/>
          <w:szCs w:val="22"/>
        </w:rPr>
        <w:t>God tells us that Ezra read from the book of the Law,</w:t>
      </w:r>
    </w:p>
    <w:p w14:paraId="405137AA" w14:textId="77777777" w:rsidR="00B933D4" w:rsidRPr="00720926" w:rsidRDefault="00B933D4" w:rsidP="00B929DB">
      <w:pPr>
        <w:ind w:left="288" w:right="288"/>
        <w:jc w:val="center"/>
        <w:rPr>
          <w:rFonts w:eastAsia="Abadi" w:cs="Calibri"/>
          <w:szCs w:val="22"/>
        </w:rPr>
      </w:pPr>
      <w:r w:rsidRPr="00720926">
        <w:rPr>
          <w:rFonts w:eastAsia="Abadi" w:cs="Calibri"/>
          <w:szCs w:val="22"/>
        </w:rPr>
        <w:t>day after day, and that the people of God</w:t>
      </w:r>
    </w:p>
    <w:p w14:paraId="06D15438" w14:textId="77777777" w:rsidR="00B933D4" w:rsidRPr="00720926" w:rsidRDefault="00B933D4" w:rsidP="00B929DB">
      <w:pPr>
        <w:ind w:left="288" w:right="288"/>
        <w:jc w:val="center"/>
        <w:rPr>
          <w:rFonts w:eastAsia="Abadi" w:cs="Calibri"/>
          <w:szCs w:val="22"/>
        </w:rPr>
      </w:pPr>
      <w:r w:rsidRPr="00720926">
        <w:rPr>
          <w:rFonts w:eastAsia="Abadi" w:cs="Calibri"/>
          <w:szCs w:val="22"/>
        </w:rPr>
        <w:t>were filled with joy!</w:t>
      </w:r>
    </w:p>
    <w:p w14:paraId="2798AB8E" w14:textId="77777777" w:rsidR="00B933D4" w:rsidRPr="00720926" w:rsidRDefault="00B933D4" w:rsidP="00B929DB">
      <w:pPr>
        <w:ind w:left="288" w:right="288"/>
        <w:jc w:val="center"/>
        <w:rPr>
          <w:rFonts w:eastAsia="Abadi" w:cs="Calibri"/>
          <w:szCs w:val="22"/>
        </w:rPr>
      </w:pPr>
    </w:p>
    <w:p w14:paraId="26FA3DCE" w14:textId="77777777" w:rsidR="00B933D4" w:rsidRPr="00720926" w:rsidRDefault="00B933D4" w:rsidP="00B929DB">
      <w:pPr>
        <w:ind w:left="288" w:right="288"/>
        <w:jc w:val="center"/>
        <w:rPr>
          <w:rFonts w:eastAsia="Abadi" w:cs="Calibri"/>
          <w:szCs w:val="22"/>
        </w:rPr>
      </w:pPr>
      <w:r w:rsidRPr="00720926">
        <w:rPr>
          <w:rFonts w:eastAsia="Abadi" w:cs="Calibri"/>
          <w:szCs w:val="22"/>
        </w:rPr>
        <w:br w:type="page"/>
      </w:r>
    </w:p>
    <w:p w14:paraId="6921CBCB" w14:textId="135298E4" w:rsidR="00B933D4" w:rsidRPr="00720926" w:rsidRDefault="00B933D4" w:rsidP="00B929DB">
      <w:pPr>
        <w:ind w:left="288" w:right="288"/>
        <w:jc w:val="center"/>
        <w:rPr>
          <w:rFonts w:eastAsia="Abadi" w:cs="Calibri"/>
          <w:szCs w:val="22"/>
        </w:rPr>
      </w:pPr>
    </w:p>
    <w:p w14:paraId="50942148" w14:textId="62C02FA1" w:rsidR="00B933D4" w:rsidRPr="00720926" w:rsidRDefault="00B933D4" w:rsidP="00B929DB">
      <w:pPr>
        <w:ind w:left="288" w:right="288"/>
        <w:jc w:val="center"/>
        <w:rPr>
          <w:rFonts w:eastAsia="Abadi" w:cs="Calibri"/>
          <w:szCs w:val="22"/>
        </w:rPr>
      </w:pPr>
      <w:r>
        <w:rPr>
          <w:rFonts w:eastAsia="Abadi" w:cs="Calibri"/>
          <w:noProof/>
          <w:szCs w:val="22"/>
        </w:rPr>
        <mc:AlternateContent>
          <mc:Choice Requires="wps">
            <w:drawing>
              <wp:anchor distT="45720" distB="45720" distL="114300" distR="114300" simplePos="0" relativeHeight="251659264" behindDoc="0" locked="0" layoutInCell="1" allowOverlap="1" wp14:anchorId="03710EC5" wp14:editId="56B3C958">
                <wp:simplePos x="0" y="0"/>
                <wp:positionH relativeFrom="column">
                  <wp:posOffset>276225</wp:posOffset>
                </wp:positionH>
                <wp:positionV relativeFrom="paragraph">
                  <wp:posOffset>61595</wp:posOffset>
                </wp:positionV>
                <wp:extent cx="4071620" cy="4938395"/>
                <wp:effectExtent l="9525" t="11430" r="508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4938395"/>
                        </a:xfrm>
                        <a:prstGeom prst="rect">
                          <a:avLst/>
                        </a:prstGeom>
                        <a:solidFill>
                          <a:srgbClr val="FFFFFF"/>
                        </a:solidFill>
                        <a:ln w="9525">
                          <a:solidFill>
                            <a:srgbClr val="000000"/>
                          </a:solidFill>
                          <a:miter lim="800000"/>
                          <a:headEnd type="none" w="sm" len="sm"/>
                          <a:tailEnd type="none" w="sm" len="sm"/>
                        </a:ln>
                      </wps:spPr>
                      <wps:txbx>
                        <w:txbxContent>
                          <w:p w14:paraId="275E6B50"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Doctrine for the Mind and Heart  </w:t>
                            </w:r>
                          </w:p>
                          <w:p w14:paraId="6C479AA0" w14:textId="77777777" w:rsidR="00B933D4" w:rsidRPr="0057356E" w:rsidRDefault="00B933D4" w:rsidP="00B933D4">
                            <w:pPr>
                              <w:ind w:left="0"/>
                              <w:textDirection w:val="btLr"/>
                              <w:rPr>
                                <w:rFonts w:cs="Calibri"/>
                                <w:szCs w:val="22"/>
                              </w:rPr>
                            </w:pPr>
                          </w:p>
                          <w:p w14:paraId="1203DFAB"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Memory Verse of the Week </w:t>
                            </w:r>
                          </w:p>
                          <w:p w14:paraId="39A85A32" w14:textId="77777777" w:rsidR="00B933D4" w:rsidRDefault="00B933D4" w:rsidP="00B933D4">
                            <w:pPr>
                              <w:ind w:left="0"/>
                              <w:textDirection w:val="btLr"/>
                              <w:rPr>
                                <w:rFonts w:eastAsia="Calibri" w:cs="Calibri"/>
                                <w:b/>
                                <w:color w:val="0E101A"/>
                                <w:szCs w:val="22"/>
                              </w:rPr>
                            </w:pPr>
                          </w:p>
                          <w:p w14:paraId="0A98F70D" w14:textId="77777777" w:rsidR="00B933D4" w:rsidRDefault="00B933D4" w:rsidP="00B933D4">
                            <w:pPr>
                              <w:ind w:left="0"/>
                              <w:textDirection w:val="btLr"/>
                              <w:rPr>
                                <w:rFonts w:eastAsia="Calibri" w:cs="Calibri"/>
                                <w:b/>
                                <w:color w:val="0E101A"/>
                                <w:szCs w:val="22"/>
                              </w:rPr>
                            </w:pPr>
                          </w:p>
                          <w:p w14:paraId="294A5AC2" w14:textId="77777777" w:rsidR="00B933D4" w:rsidRPr="0057356E" w:rsidRDefault="00B933D4" w:rsidP="00B933D4">
                            <w:pPr>
                              <w:ind w:left="0"/>
                              <w:textDirection w:val="btLr"/>
                              <w:rPr>
                                <w:rFonts w:cs="Calibri"/>
                                <w:szCs w:val="22"/>
                              </w:rPr>
                            </w:pPr>
                            <w:r w:rsidRPr="0057356E">
                              <w:rPr>
                                <w:rFonts w:eastAsia="Calibri" w:cs="Calibri"/>
                                <w:b/>
                                <w:color w:val="0E101A"/>
                                <w:szCs w:val="22"/>
                              </w:rPr>
                              <w:t>Psalm of the Week</w:t>
                            </w:r>
                          </w:p>
                          <w:p w14:paraId="24887E53" w14:textId="77777777" w:rsidR="00B933D4" w:rsidRPr="0057356E" w:rsidRDefault="00B933D4" w:rsidP="00B933D4">
                            <w:pPr>
                              <w:ind w:left="0"/>
                              <w:textDirection w:val="btLr"/>
                              <w:rPr>
                                <w:rFonts w:cs="Calibri"/>
                                <w:szCs w:val="22"/>
                              </w:rPr>
                            </w:pPr>
                          </w:p>
                          <w:p w14:paraId="2362F252"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Please pray for: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710EC5" id="Rectangle 18" o:spid="_x0000_s1026" style="position:absolute;left:0;text-align:left;margin-left:21.75pt;margin-top:4.85pt;width:320.6pt;height:38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">
                <v:stroke startarrowwidth="narrow" startarrowlength="short" endarrowwidth="narrow" endarrowlength="short"/>
                <v:textbox inset="2.53958mm,1.2694mm,2.53958mm,1.2694mm">
                  <w:txbxContent>
                    <w:p w14:paraId="275E6B50"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Doctrine for the Mind and Heart  </w:t>
                      </w:r>
                    </w:p>
                    <w:p w14:paraId="6C479AA0" w14:textId="77777777" w:rsidR="00B933D4" w:rsidRPr="0057356E" w:rsidRDefault="00B933D4" w:rsidP="00B933D4">
                      <w:pPr>
                        <w:ind w:left="0"/>
                        <w:textDirection w:val="btLr"/>
                        <w:rPr>
                          <w:rFonts w:cs="Calibri"/>
                          <w:szCs w:val="22"/>
                        </w:rPr>
                      </w:pPr>
                    </w:p>
                    <w:p w14:paraId="1203DFAB"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Memory Verse of the Week </w:t>
                      </w:r>
                    </w:p>
                    <w:p w14:paraId="39A85A32" w14:textId="77777777" w:rsidR="00B933D4" w:rsidRDefault="00B933D4" w:rsidP="00B933D4">
                      <w:pPr>
                        <w:ind w:left="0"/>
                        <w:textDirection w:val="btLr"/>
                        <w:rPr>
                          <w:rFonts w:eastAsia="Calibri" w:cs="Calibri"/>
                          <w:b/>
                          <w:color w:val="0E101A"/>
                          <w:szCs w:val="22"/>
                        </w:rPr>
                      </w:pPr>
                    </w:p>
                    <w:p w14:paraId="0A98F70D" w14:textId="77777777" w:rsidR="00B933D4" w:rsidRDefault="00B933D4" w:rsidP="00B933D4">
                      <w:pPr>
                        <w:ind w:left="0"/>
                        <w:textDirection w:val="btLr"/>
                        <w:rPr>
                          <w:rFonts w:eastAsia="Calibri" w:cs="Calibri"/>
                          <w:b/>
                          <w:color w:val="0E101A"/>
                          <w:szCs w:val="22"/>
                        </w:rPr>
                      </w:pPr>
                    </w:p>
                    <w:p w14:paraId="294A5AC2" w14:textId="77777777" w:rsidR="00B933D4" w:rsidRPr="0057356E" w:rsidRDefault="00B933D4" w:rsidP="00B933D4">
                      <w:pPr>
                        <w:ind w:left="0"/>
                        <w:textDirection w:val="btLr"/>
                        <w:rPr>
                          <w:rFonts w:cs="Calibri"/>
                          <w:szCs w:val="22"/>
                        </w:rPr>
                      </w:pPr>
                      <w:r w:rsidRPr="0057356E">
                        <w:rPr>
                          <w:rFonts w:eastAsia="Calibri" w:cs="Calibri"/>
                          <w:b/>
                          <w:color w:val="0E101A"/>
                          <w:szCs w:val="22"/>
                        </w:rPr>
                        <w:t>Psalm of the Week</w:t>
                      </w:r>
                    </w:p>
                    <w:p w14:paraId="24887E53" w14:textId="77777777" w:rsidR="00B933D4" w:rsidRPr="0057356E" w:rsidRDefault="00B933D4" w:rsidP="00B933D4">
                      <w:pPr>
                        <w:ind w:left="0"/>
                        <w:textDirection w:val="btLr"/>
                        <w:rPr>
                          <w:rFonts w:cs="Calibri"/>
                          <w:szCs w:val="22"/>
                        </w:rPr>
                      </w:pPr>
                    </w:p>
                    <w:p w14:paraId="2362F252"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Please pray for: </w:t>
                      </w:r>
                    </w:p>
                  </w:txbxContent>
                </v:textbox>
              </v:rect>
            </w:pict>
          </mc:Fallback>
        </mc:AlternateContent>
      </w:r>
    </w:p>
    <w:p w14:paraId="5DCDAEA1" w14:textId="77777777" w:rsidR="00B933D4" w:rsidRPr="00720926" w:rsidRDefault="00B933D4" w:rsidP="00B929DB">
      <w:pPr>
        <w:ind w:left="288" w:right="288"/>
        <w:jc w:val="center"/>
        <w:rPr>
          <w:rFonts w:eastAsia="Abadi" w:cs="Calibri"/>
          <w:szCs w:val="22"/>
        </w:rPr>
      </w:pPr>
    </w:p>
    <w:p w14:paraId="36B150C6" w14:textId="77777777" w:rsidR="00B933D4" w:rsidRPr="00720926" w:rsidRDefault="00B933D4" w:rsidP="00B929DB">
      <w:pPr>
        <w:ind w:left="288" w:right="288"/>
        <w:jc w:val="center"/>
        <w:rPr>
          <w:rFonts w:eastAsia="Abadi" w:cs="Calibri"/>
          <w:szCs w:val="22"/>
        </w:rPr>
      </w:pPr>
    </w:p>
    <w:p w14:paraId="4B748030" w14:textId="77777777" w:rsidR="00B933D4" w:rsidRPr="00720926" w:rsidRDefault="00B933D4" w:rsidP="00B929DB">
      <w:pPr>
        <w:ind w:left="288" w:right="288"/>
        <w:jc w:val="center"/>
        <w:rPr>
          <w:rFonts w:eastAsia="Abadi" w:cs="Calibri"/>
          <w:szCs w:val="22"/>
        </w:rPr>
      </w:pPr>
    </w:p>
    <w:p w14:paraId="4F669D7C" w14:textId="77777777" w:rsidR="00B933D4" w:rsidRPr="00720926" w:rsidRDefault="00B933D4" w:rsidP="00B929DB">
      <w:pPr>
        <w:ind w:left="288" w:right="288"/>
        <w:jc w:val="center"/>
        <w:rPr>
          <w:rFonts w:eastAsia="Abadi" w:cs="Calibri"/>
          <w:szCs w:val="22"/>
        </w:rPr>
      </w:pPr>
    </w:p>
    <w:p w14:paraId="2EB4750A" w14:textId="77777777" w:rsidR="00B933D4" w:rsidRPr="00720926" w:rsidRDefault="00B933D4" w:rsidP="00B929DB">
      <w:pPr>
        <w:ind w:left="288" w:right="288"/>
        <w:jc w:val="center"/>
        <w:rPr>
          <w:rFonts w:eastAsia="Abadi" w:cs="Calibri"/>
          <w:szCs w:val="22"/>
        </w:rPr>
      </w:pPr>
    </w:p>
    <w:p w14:paraId="5BFAD60D" w14:textId="77777777" w:rsidR="00B933D4" w:rsidRPr="00720926" w:rsidRDefault="00B933D4" w:rsidP="00B929DB">
      <w:pPr>
        <w:ind w:left="288" w:right="288"/>
        <w:jc w:val="center"/>
        <w:rPr>
          <w:rFonts w:eastAsia="Abadi" w:cs="Calibri"/>
          <w:szCs w:val="22"/>
        </w:rPr>
      </w:pPr>
    </w:p>
    <w:p w14:paraId="40F28D42" w14:textId="77777777" w:rsidR="00B933D4" w:rsidRPr="00720926" w:rsidRDefault="00B933D4" w:rsidP="00B929DB">
      <w:pPr>
        <w:ind w:left="288" w:right="288"/>
        <w:jc w:val="center"/>
        <w:rPr>
          <w:rFonts w:eastAsia="Abadi" w:cs="Calibri"/>
          <w:szCs w:val="22"/>
        </w:rPr>
      </w:pPr>
    </w:p>
    <w:p w14:paraId="34220354" w14:textId="77777777" w:rsidR="00B933D4" w:rsidRPr="00720926" w:rsidRDefault="00B933D4" w:rsidP="00B929DB">
      <w:pPr>
        <w:ind w:left="288" w:right="288"/>
        <w:jc w:val="center"/>
        <w:rPr>
          <w:rFonts w:eastAsia="Abadi" w:cs="Calibri"/>
          <w:szCs w:val="22"/>
        </w:rPr>
      </w:pPr>
    </w:p>
    <w:p w14:paraId="17E68C01" w14:textId="77777777" w:rsidR="00B933D4" w:rsidRPr="00720926" w:rsidRDefault="00B933D4" w:rsidP="00B929DB">
      <w:pPr>
        <w:ind w:left="288" w:right="288"/>
        <w:jc w:val="center"/>
        <w:rPr>
          <w:rFonts w:eastAsia="Abadi" w:cs="Calibri"/>
          <w:szCs w:val="22"/>
        </w:rPr>
      </w:pPr>
    </w:p>
    <w:p w14:paraId="0295B7B7" w14:textId="77777777" w:rsidR="00B933D4" w:rsidRPr="00720926" w:rsidRDefault="00B933D4" w:rsidP="00B929DB">
      <w:pPr>
        <w:ind w:left="288" w:right="288"/>
        <w:jc w:val="center"/>
        <w:rPr>
          <w:rFonts w:eastAsia="Abadi" w:cs="Calibri"/>
          <w:szCs w:val="22"/>
        </w:rPr>
      </w:pPr>
    </w:p>
    <w:p w14:paraId="44B5A78B" w14:textId="77777777" w:rsidR="00B933D4" w:rsidRPr="00720926" w:rsidRDefault="00B933D4" w:rsidP="00B929DB">
      <w:pPr>
        <w:ind w:left="288" w:right="288"/>
        <w:jc w:val="center"/>
        <w:rPr>
          <w:rFonts w:eastAsia="Abadi" w:cs="Calibri"/>
          <w:szCs w:val="22"/>
        </w:rPr>
      </w:pPr>
    </w:p>
    <w:p w14:paraId="07E964F5" w14:textId="77777777" w:rsidR="00B933D4" w:rsidRPr="00720926" w:rsidRDefault="00B933D4" w:rsidP="00B929DB">
      <w:pPr>
        <w:ind w:left="288" w:right="288"/>
        <w:jc w:val="center"/>
        <w:rPr>
          <w:rFonts w:eastAsia="Abadi" w:cs="Calibri"/>
          <w:szCs w:val="22"/>
        </w:rPr>
      </w:pPr>
    </w:p>
    <w:p w14:paraId="1FD2ACE0" w14:textId="77777777" w:rsidR="00B933D4" w:rsidRPr="00720926" w:rsidRDefault="00B933D4" w:rsidP="00B929DB">
      <w:pPr>
        <w:ind w:left="288" w:right="288"/>
        <w:jc w:val="center"/>
        <w:rPr>
          <w:rFonts w:eastAsia="Abadi" w:cs="Calibri"/>
          <w:szCs w:val="22"/>
        </w:rPr>
      </w:pPr>
    </w:p>
    <w:p w14:paraId="703EC4BF" w14:textId="77777777" w:rsidR="00B933D4" w:rsidRPr="00720926" w:rsidRDefault="00B933D4" w:rsidP="00B929DB">
      <w:pPr>
        <w:ind w:left="288" w:right="288"/>
        <w:jc w:val="center"/>
        <w:rPr>
          <w:rFonts w:eastAsia="Abadi" w:cs="Calibri"/>
          <w:szCs w:val="22"/>
        </w:rPr>
      </w:pPr>
    </w:p>
    <w:p w14:paraId="330EB625" w14:textId="77777777" w:rsidR="00B933D4" w:rsidRPr="00720926" w:rsidRDefault="00B933D4" w:rsidP="00B929DB">
      <w:pPr>
        <w:ind w:left="288" w:right="288"/>
        <w:jc w:val="center"/>
        <w:rPr>
          <w:rFonts w:eastAsia="Abadi" w:cs="Calibri"/>
          <w:szCs w:val="22"/>
        </w:rPr>
      </w:pPr>
    </w:p>
    <w:p w14:paraId="566E6C80" w14:textId="77777777" w:rsidR="00B933D4" w:rsidRPr="00720926" w:rsidRDefault="00B933D4" w:rsidP="00B929DB">
      <w:pPr>
        <w:ind w:left="288" w:right="288"/>
        <w:jc w:val="center"/>
        <w:rPr>
          <w:rFonts w:eastAsia="Abadi" w:cs="Calibri"/>
          <w:szCs w:val="22"/>
        </w:rPr>
      </w:pPr>
    </w:p>
    <w:p w14:paraId="65455A24" w14:textId="77777777" w:rsidR="00B933D4" w:rsidRPr="00720926" w:rsidRDefault="00B933D4" w:rsidP="00B929DB">
      <w:pPr>
        <w:ind w:left="288" w:right="288"/>
        <w:jc w:val="center"/>
        <w:rPr>
          <w:rFonts w:eastAsia="Abadi" w:cs="Calibri"/>
          <w:szCs w:val="22"/>
        </w:rPr>
      </w:pPr>
    </w:p>
    <w:p w14:paraId="30A009A5" w14:textId="77777777" w:rsidR="00B933D4" w:rsidRPr="00720926" w:rsidRDefault="00B933D4" w:rsidP="00B929DB">
      <w:pPr>
        <w:ind w:left="288" w:right="288"/>
        <w:jc w:val="center"/>
        <w:rPr>
          <w:rFonts w:eastAsia="Abadi" w:cs="Calibri"/>
          <w:szCs w:val="22"/>
        </w:rPr>
      </w:pPr>
    </w:p>
    <w:p w14:paraId="069ECE5F" w14:textId="77777777" w:rsidR="00B933D4" w:rsidRPr="00720926" w:rsidRDefault="00B933D4" w:rsidP="00B929DB">
      <w:pPr>
        <w:ind w:left="288" w:right="288"/>
        <w:jc w:val="center"/>
        <w:rPr>
          <w:rFonts w:eastAsia="Abadi" w:cs="Calibri"/>
          <w:szCs w:val="22"/>
        </w:rPr>
      </w:pPr>
    </w:p>
    <w:p w14:paraId="155FB44F" w14:textId="77777777" w:rsidR="00B933D4" w:rsidRPr="00720926" w:rsidRDefault="00B933D4" w:rsidP="00B929DB">
      <w:pPr>
        <w:ind w:left="288" w:right="288"/>
        <w:jc w:val="center"/>
        <w:rPr>
          <w:rFonts w:eastAsia="Abadi" w:cs="Calibri"/>
          <w:szCs w:val="22"/>
        </w:rPr>
      </w:pPr>
    </w:p>
    <w:p w14:paraId="1394EB1B" w14:textId="77777777" w:rsidR="00B933D4" w:rsidRPr="00720926" w:rsidRDefault="00B933D4" w:rsidP="00B929DB">
      <w:pPr>
        <w:ind w:left="288" w:right="288"/>
        <w:jc w:val="center"/>
        <w:rPr>
          <w:rFonts w:eastAsia="Abadi" w:cs="Calibri"/>
          <w:szCs w:val="22"/>
        </w:rPr>
      </w:pPr>
    </w:p>
    <w:p w14:paraId="530C2B52" w14:textId="77777777" w:rsidR="00B933D4" w:rsidRPr="00720926" w:rsidRDefault="00B933D4" w:rsidP="00B929DB">
      <w:pPr>
        <w:ind w:left="288" w:right="288"/>
        <w:jc w:val="center"/>
        <w:rPr>
          <w:rFonts w:eastAsia="Abadi" w:cs="Calibri"/>
          <w:szCs w:val="22"/>
        </w:rPr>
      </w:pPr>
    </w:p>
    <w:p w14:paraId="14E6D1B1" w14:textId="77777777" w:rsidR="00B933D4" w:rsidRPr="00720926" w:rsidRDefault="00B933D4" w:rsidP="00B929DB">
      <w:pPr>
        <w:ind w:left="288" w:right="288"/>
        <w:jc w:val="center"/>
        <w:rPr>
          <w:rFonts w:eastAsia="Abadi" w:cs="Calibri"/>
          <w:szCs w:val="22"/>
        </w:rPr>
      </w:pPr>
    </w:p>
    <w:p w14:paraId="7607322A" w14:textId="77777777" w:rsidR="00B933D4" w:rsidRPr="00720926" w:rsidRDefault="00B933D4" w:rsidP="00B929DB">
      <w:pPr>
        <w:ind w:left="288" w:right="288"/>
        <w:jc w:val="center"/>
        <w:rPr>
          <w:rFonts w:eastAsia="Abadi" w:cs="Calibri"/>
          <w:szCs w:val="22"/>
        </w:rPr>
      </w:pPr>
    </w:p>
    <w:p w14:paraId="0D1C5E50" w14:textId="77777777" w:rsidR="00B933D4" w:rsidRPr="00720926" w:rsidRDefault="00B933D4" w:rsidP="00B929DB">
      <w:pPr>
        <w:ind w:left="288" w:right="288"/>
        <w:jc w:val="center"/>
        <w:rPr>
          <w:rFonts w:eastAsia="Abadi" w:cs="Calibri"/>
          <w:szCs w:val="22"/>
        </w:rPr>
      </w:pPr>
    </w:p>
    <w:p w14:paraId="145AC9A7" w14:textId="77777777" w:rsidR="00B933D4" w:rsidRPr="00720926" w:rsidRDefault="00B933D4" w:rsidP="00B929DB">
      <w:pPr>
        <w:ind w:left="288" w:right="288"/>
        <w:jc w:val="center"/>
        <w:rPr>
          <w:rFonts w:eastAsia="Abadi" w:cs="Calibri"/>
          <w:szCs w:val="22"/>
        </w:rPr>
      </w:pPr>
    </w:p>
    <w:p w14:paraId="79F6D40C" w14:textId="77777777" w:rsidR="00B933D4" w:rsidRPr="00720926" w:rsidRDefault="00B933D4" w:rsidP="00B929DB">
      <w:pPr>
        <w:ind w:left="288" w:right="288"/>
        <w:jc w:val="center"/>
        <w:rPr>
          <w:rFonts w:eastAsia="Abadi" w:cs="Calibri"/>
          <w:szCs w:val="22"/>
        </w:rPr>
      </w:pPr>
    </w:p>
    <w:p w14:paraId="0D31BC09" w14:textId="77777777" w:rsidR="00B933D4" w:rsidRPr="00720926" w:rsidRDefault="00B933D4" w:rsidP="00B929DB">
      <w:pPr>
        <w:ind w:left="288" w:right="288"/>
        <w:jc w:val="center"/>
        <w:rPr>
          <w:rFonts w:eastAsia="Abadi" w:cs="Calibri"/>
          <w:szCs w:val="22"/>
        </w:rPr>
      </w:pPr>
    </w:p>
    <w:p w14:paraId="4807597F" w14:textId="77777777" w:rsidR="00B933D4" w:rsidRPr="00720926" w:rsidRDefault="00B933D4" w:rsidP="00B929DB">
      <w:pPr>
        <w:ind w:left="288" w:right="288"/>
        <w:jc w:val="center"/>
        <w:rPr>
          <w:rFonts w:eastAsia="Abadi" w:cs="Calibri"/>
          <w:szCs w:val="22"/>
        </w:rPr>
      </w:pPr>
    </w:p>
    <w:p w14:paraId="5D0127C4" w14:textId="77777777" w:rsidR="00B933D4" w:rsidRPr="00720926" w:rsidRDefault="00B933D4" w:rsidP="00B929DB">
      <w:pPr>
        <w:ind w:left="288" w:right="288"/>
        <w:jc w:val="center"/>
        <w:rPr>
          <w:rFonts w:eastAsia="Abadi" w:cs="Calibri"/>
          <w:szCs w:val="22"/>
        </w:rPr>
      </w:pPr>
    </w:p>
    <w:p w14:paraId="105F60C0" w14:textId="77777777" w:rsidR="00B933D4" w:rsidRPr="00720926" w:rsidRDefault="00B933D4" w:rsidP="00B929DB">
      <w:pPr>
        <w:ind w:left="288" w:right="288"/>
        <w:jc w:val="center"/>
        <w:rPr>
          <w:rFonts w:eastAsia="Abadi" w:cs="Calibri"/>
          <w:szCs w:val="22"/>
        </w:rPr>
      </w:pPr>
    </w:p>
    <w:p w14:paraId="360F515C" w14:textId="77777777" w:rsidR="00B933D4" w:rsidRPr="00720926" w:rsidRDefault="00B933D4" w:rsidP="00B929DB">
      <w:pPr>
        <w:ind w:left="288" w:right="288"/>
        <w:jc w:val="center"/>
        <w:rPr>
          <w:rFonts w:eastAsia="Abadi" w:cs="Calibri"/>
          <w:szCs w:val="22"/>
        </w:rPr>
      </w:pPr>
    </w:p>
    <w:p w14:paraId="04B10553" w14:textId="77777777" w:rsidR="00B933D4" w:rsidRPr="00720926" w:rsidRDefault="00B933D4" w:rsidP="00B929DB">
      <w:pPr>
        <w:ind w:left="288" w:right="288"/>
        <w:jc w:val="center"/>
        <w:rPr>
          <w:rFonts w:eastAsia="Abadi" w:cs="Calibri"/>
          <w:szCs w:val="22"/>
        </w:rPr>
      </w:pPr>
      <w:r w:rsidRPr="00720926">
        <w:rPr>
          <w:rFonts w:eastAsia="Abadi" w:cs="Calibri"/>
          <w:szCs w:val="22"/>
        </w:rPr>
        <w:t>Produced by Ottawa RPC to help family worship.</w:t>
      </w:r>
    </w:p>
    <w:p w14:paraId="1625FEE5" w14:textId="77777777" w:rsidR="00B933D4" w:rsidRPr="00720926" w:rsidRDefault="00B933D4" w:rsidP="00B929DB">
      <w:pPr>
        <w:ind w:left="288" w:right="288"/>
        <w:jc w:val="center"/>
        <w:rPr>
          <w:rFonts w:eastAsia="Abadi" w:cs="Calibri"/>
          <w:szCs w:val="22"/>
        </w:rPr>
      </w:pPr>
      <w:r w:rsidRPr="00720926">
        <w:rPr>
          <w:rFonts w:eastAsia="Abadi" w:cs="Calibri"/>
          <w:szCs w:val="22"/>
        </w:rPr>
        <w:t>These notes have been prepared by</w:t>
      </w:r>
    </w:p>
    <w:p w14:paraId="4AB06471" w14:textId="77777777" w:rsidR="00B933D4" w:rsidRPr="00720926" w:rsidRDefault="00B933D4" w:rsidP="00B929DB">
      <w:pPr>
        <w:ind w:left="288" w:right="288"/>
        <w:jc w:val="center"/>
        <w:rPr>
          <w:rFonts w:eastAsia="Abadi" w:cs="Calibri"/>
          <w:szCs w:val="22"/>
        </w:rPr>
      </w:pPr>
      <w:r w:rsidRPr="00720926">
        <w:rPr>
          <w:rFonts w:eastAsia="Abadi" w:cs="Calibri"/>
          <w:szCs w:val="22"/>
        </w:rPr>
        <w:t>Rev. Dr. Andrew Quigley.</w:t>
      </w:r>
    </w:p>
    <w:p w14:paraId="425F1238" w14:textId="7DA24759" w:rsidR="00B933D4" w:rsidRDefault="00B933D4" w:rsidP="00B929DB">
      <w:pPr>
        <w:ind w:left="288" w:right="288"/>
        <w:rPr>
          <w:rFonts w:cs="Calibri"/>
          <w:b/>
          <w:bCs/>
          <w:szCs w:val="22"/>
        </w:rPr>
      </w:pPr>
      <w:r>
        <w:rPr>
          <w:rFonts w:cs="Calibri"/>
          <w:b/>
          <w:bCs/>
          <w:szCs w:val="22"/>
        </w:rPr>
        <w:br w:type="page"/>
      </w:r>
    </w:p>
    <w:p w14:paraId="7B9AD212" w14:textId="77777777" w:rsidR="00B12105" w:rsidRPr="00175FD0" w:rsidRDefault="00B12105" w:rsidP="00B12105">
      <w:pPr>
        <w:shd w:val="clear" w:color="auto" w:fill="FFFFFF"/>
        <w:ind w:left="288" w:right="288"/>
        <w:jc w:val="both"/>
        <w:rPr>
          <w:rFonts w:asciiTheme="minorHAnsi" w:hAnsiTheme="minorHAnsi" w:cs="Calibri"/>
          <w:b/>
          <w:bCs/>
          <w:noProof/>
          <w:sz w:val="20"/>
          <w:szCs w:val="20"/>
        </w:rPr>
      </w:pPr>
      <w:r w:rsidRPr="00175FD0">
        <w:rPr>
          <w:rFonts w:asciiTheme="minorHAnsi" w:hAnsiTheme="minorHAnsi" w:cs="Calibri"/>
          <w:b/>
          <w:bCs/>
          <w:noProof/>
          <w:sz w:val="20"/>
          <w:szCs w:val="20"/>
        </w:rPr>
        <w:lastRenderedPageBreak/>
        <w:t>Monday - Luke 11:</w:t>
      </w:r>
      <w:r>
        <w:rPr>
          <w:rFonts w:asciiTheme="minorHAnsi" w:hAnsiTheme="minorHAnsi" w:cs="Calibri"/>
          <w:b/>
          <w:bCs/>
          <w:noProof/>
          <w:sz w:val="20"/>
          <w:szCs w:val="20"/>
        </w:rPr>
        <w:t>29</w:t>
      </w:r>
      <w:r w:rsidRPr="00175FD0">
        <w:rPr>
          <w:rFonts w:asciiTheme="minorHAnsi" w:hAnsiTheme="minorHAnsi" w:cs="Calibri"/>
          <w:b/>
          <w:bCs/>
          <w:noProof/>
          <w:sz w:val="20"/>
          <w:szCs w:val="20"/>
        </w:rPr>
        <w:t>-</w:t>
      </w:r>
      <w:r>
        <w:rPr>
          <w:rFonts w:asciiTheme="minorHAnsi" w:hAnsiTheme="minorHAnsi" w:cs="Calibri"/>
          <w:b/>
          <w:bCs/>
          <w:noProof/>
          <w:sz w:val="20"/>
          <w:szCs w:val="20"/>
        </w:rPr>
        <w:t>32</w:t>
      </w:r>
      <w:r w:rsidRPr="00175FD0">
        <w:rPr>
          <w:rFonts w:asciiTheme="minorHAnsi" w:hAnsiTheme="minorHAnsi" w:cs="Calibri"/>
          <w:b/>
          <w:bCs/>
          <w:noProof/>
          <w:sz w:val="20"/>
          <w:szCs w:val="20"/>
        </w:rPr>
        <w:t xml:space="preserve"> – </w:t>
      </w:r>
      <w:r>
        <w:rPr>
          <w:rFonts w:asciiTheme="minorHAnsi" w:hAnsiTheme="minorHAnsi" w:cs="Calibri"/>
          <w:b/>
          <w:bCs/>
          <w:noProof/>
          <w:sz w:val="20"/>
          <w:szCs w:val="20"/>
        </w:rPr>
        <w:t>An Evil Generation</w:t>
      </w:r>
      <w:r w:rsidRPr="00175FD0">
        <w:rPr>
          <w:rFonts w:asciiTheme="minorHAnsi" w:hAnsiTheme="minorHAnsi" w:cs="Calibri"/>
          <w:b/>
          <w:bCs/>
          <w:noProof/>
          <w:sz w:val="20"/>
          <w:szCs w:val="20"/>
        </w:rPr>
        <w:t xml:space="preserve">. </w:t>
      </w:r>
    </w:p>
    <w:p w14:paraId="7D79E715" w14:textId="77777777" w:rsidR="00B12105" w:rsidRPr="00E26B5A" w:rsidRDefault="00B12105" w:rsidP="00B12105">
      <w:pPr>
        <w:ind w:left="288" w:right="288"/>
        <w:jc w:val="both"/>
        <w:rPr>
          <w:rFonts w:ascii="Candara" w:eastAsia="Candara" w:hAnsi="Candara" w:cs="Candara"/>
          <w:sz w:val="20"/>
          <w:szCs w:val="20"/>
        </w:rPr>
      </w:pPr>
      <w:r w:rsidRPr="000E3FE2">
        <w:rPr>
          <w:rFonts w:ascii="Candara" w:eastAsia="Candara" w:hAnsi="Candara" w:cs="Candara"/>
          <w:sz w:val="20"/>
          <w:szCs w:val="20"/>
        </w:rPr>
        <w:t>Previously in this chapter, in verse 16, we saw that there were those, the Pharisees and Scribes from Jerusalem, who were demanding of Jesus</w:t>
      </w:r>
      <w:r>
        <w:rPr>
          <w:rFonts w:ascii="Candara" w:eastAsia="Candara" w:hAnsi="Candara" w:cs="Candara"/>
          <w:sz w:val="20"/>
          <w:szCs w:val="20"/>
        </w:rPr>
        <w:t>,</w:t>
      </w:r>
      <w:r w:rsidRPr="000E3FE2">
        <w:rPr>
          <w:rFonts w:ascii="Candara" w:eastAsia="Candara" w:hAnsi="Candara" w:cs="Candara"/>
          <w:sz w:val="20"/>
          <w:szCs w:val="20"/>
        </w:rPr>
        <w:t xml:space="preserve"> that he show them a sign from heaven to authenticate himself. 'He should and must prove himself by way of some astonishing, beyond earth miracle.' Luke now tells us how Jesus responds to this demand</w:t>
      </w:r>
      <w:r>
        <w:rPr>
          <w:rFonts w:ascii="Candara" w:eastAsia="Candara" w:hAnsi="Candara" w:cs="Candara"/>
          <w:sz w:val="20"/>
          <w:szCs w:val="20"/>
        </w:rPr>
        <w:t xml:space="preserve"> in </w:t>
      </w:r>
      <w:r w:rsidRPr="00E26B5A">
        <w:rPr>
          <w:rFonts w:ascii="Candara" w:eastAsia="Candara" w:hAnsi="Candara" w:cs="Candara"/>
          <w:iCs/>
          <w:sz w:val="20"/>
          <w:szCs w:val="20"/>
        </w:rPr>
        <w:t>verse 29</w:t>
      </w:r>
      <w:r>
        <w:rPr>
          <w:rFonts w:ascii="Candara" w:eastAsia="Candara" w:hAnsi="Candara" w:cs="Candara"/>
          <w:iCs/>
          <w:sz w:val="20"/>
          <w:szCs w:val="20"/>
        </w:rPr>
        <w:t>,</w:t>
      </w:r>
      <w:r>
        <w:rPr>
          <w:rFonts w:ascii="Candara" w:eastAsia="Candara" w:hAnsi="Candara" w:cs="Candara"/>
          <w:i/>
          <w:sz w:val="20"/>
          <w:szCs w:val="20"/>
        </w:rPr>
        <w:t xml:space="preserve"> </w:t>
      </w:r>
      <w:r w:rsidRPr="00E26B5A">
        <w:rPr>
          <w:rFonts w:ascii="Candara" w:eastAsia="Candara" w:hAnsi="Candara" w:cs="Candara"/>
          <w:iCs/>
          <w:sz w:val="20"/>
          <w:szCs w:val="20"/>
        </w:rPr>
        <w:t xml:space="preserve">and </w:t>
      </w:r>
      <w:r>
        <w:rPr>
          <w:rFonts w:ascii="Candara" w:eastAsia="Candara" w:hAnsi="Candara" w:cs="Candara"/>
          <w:iCs/>
          <w:sz w:val="20"/>
          <w:szCs w:val="20"/>
        </w:rPr>
        <w:t>t</w:t>
      </w:r>
      <w:r w:rsidRPr="000E3FE2">
        <w:rPr>
          <w:rFonts w:ascii="Candara" w:eastAsia="Candara" w:hAnsi="Candara" w:cs="Candara"/>
          <w:sz w:val="20"/>
          <w:szCs w:val="20"/>
        </w:rPr>
        <w:t>here is no holding back. "This generation is an evil generation." We tend to think of evil as being something openly and terribl</w:t>
      </w:r>
      <w:r>
        <w:rPr>
          <w:rFonts w:ascii="Candara" w:eastAsia="Candara" w:hAnsi="Candara" w:cs="Candara"/>
          <w:sz w:val="20"/>
          <w:szCs w:val="20"/>
        </w:rPr>
        <w:t>y</w:t>
      </w:r>
      <w:r w:rsidRPr="000E3FE2">
        <w:rPr>
          <w:rFonts w:ascii="Candara" w:eastAsia="Candara" w:hAnsi="Candara" w:cs="Candara"/>
          <w:sz w:val="20"/>
          <w:szCs w:val="20"/>
        </w:rPr>
        <w:t xml:space="preserve"> bad. Something marked by clear and evident heinousness. But 'evil' for Jesus is hearing the Word of God and not obeying. Yes, they had flocked to hear him preach with authority and see him do amazing miracles. They had even extolled a blessing on his mother</w:t>
      </w:r>
      <w:r>
        <w:rPr>
          <w:rFonts w:ascii="Candara" w:eastAsia="Candara" w:hAnsi="Candara" w:cs="Candara"/>
          <w:sz w:val="20"/>
          <w:szCs w:val="20"/>
        </w:rPr>
        <w:t xml:space="preserve"> (</w:t>
      </w:r>
      <w:r w:rsidRPr="000E3FE2">
        <w:rPr>
          <w:rFonts w:ascii="Candara" w:eastAsia="Candara" w:hAnsi="Candara" w:cs="Candara"/>
          <w:sz w:val="20"/>
          <w:szCs w:val="20"/>
        </w:rPr>
        <w:t>verses 27 and 28</w:t>
      </w:r>
      <w:r>
        <w:rPr>
          <w:rFonts w:ascii="Candara" w:eastAsia="Candara" w:hAnsi="Candara" w:cs="Candara"/>
          <w:sz w:val="20"/>
          <w:szCs w:val="20"/>
        </w:rPr>
        <w:t>)</w:t>
      </w:r>
      <w:r w:rsidRPr="000E3FE2">
        <w:rPr>
          <w:rFonts w:ascii="Candara" w:eastAsia="Candara" w:hAnsi="Candara" w:cs="Candara"/>
          <w:sz w:val="20"/>
          <w:szCs w:val="20"/>
        </w:rPr>
        <w:t>; but what of their response</w:t>
      </w:r>
      <w:r>
        <w:rPr>
          <w:rFonts w:ascii="Candara" w:eastAsia="Candara" w:hAnsi="Candara" w:cs="Candara"/>
          <w:sz w:val="20"/>
          <w:szCs w:val="20"/>
        </w:rPr>
        <w:t xml:space="preserve"> to his preaching</w:t>
      </w:r>
      <w:r w:rsidRPr="000E3FE2">
        <w:rPr>
          <w:rFonts w:ascii="Candara" w:eastAsia="Candara" w:hAnsi="Candara" w:cs="Candara"/>
          <w:sz w:val="20"/>
          <w:szCs w:val="20"/>
        </w:rPr>
        <w:t xml:space="preserve">? They wanted a sign, an earth-shattering sign, one which would leave them utterly amazed and convinced. The fact </w:t>
      </w:r>
      <w:r>
        <w:rPr>
          <w:rFonts w:ascii="Candara" w:eastAsia="Candara" w:hAnsi="Candara" w:cs="Candara"/>
          <w:sz w:val="20"/>
          <w:szCs w:val="20"/>
        </w:rPr>
        <w:t xml:space="preserve">that </w:t>
      </w:r>
      <w:r w:rsidRPr="000E3FE2">
        <w:rPr>
          <w:rFonts w:ascii="Candara" w:eastAsia="Candara" w:hAnsi="Candara" w:cs="Candara"/>
          <w:sz w:val="20"/>
          <w:szCs w:val="20"/>
        </w:rPr>
        <w:t xml:space="preserve">God had been giving them the truth, innumerable signs, day after day, in and through the person of </w:t>
      </w:r>
      <w:r>
        <w:rPr>
          <w:rFonts w:ascii="Candara" w:eastAsia="Candara" w:hAnsi="Candara" w:cs="Candara"/>
          <w:sz w:val="20"/>
          <w:szCs w:val="20"/>
        </w:rPr>
        <w:t>H</w:t>
      </w:r>
      <w:r w:rsidRPr="000E3FE2">
        <w:rPr>
          <w:rFonts w:ascii="Candara" w:eastAsia="Candara" w:hAnsi="Candara" w:cs="Candara"/>
          <w:sz w:val="20"/>
          <w:szCs w:val="20"/>
        </w:rPr>
        <w:t>is Son</w:t>
      </w:r>
      <w:r>
        <w:rPr>
          <w:rFonts w:ascii="Candara" w:eastAsia="Candara" w:hAnsi="Candara" w:cs="Candara"/>
          <w:sz w:val="20"/>
          <w:szCs w:val="20"/>
        </w:rPr>
        <w:t xml:space="preserve">, seemed to be irrelevant.  </w:t>
      </w:r>
    </w:p>
    <w:p w14:paraId="48A31C38" w14:textId="77777777" w:rsidR="00B12105" w:rsidRDefault="00B12105" w:rsidP="00B12105">
      <w:pPr>
        <w:ind w:left="288" w:right="288"/>
        <w:jc w:val="both"/>
        <w:rPr>
          <w:rFonts w:ascii="Candara" w:eastAsia="Candara" w:hAnsi="Candara" w:cs="Candara"/>
          <w:i/>
          <w:sz w:val="20"/>
          <w:szCs w:val="20"/>
        </w:rPr>
      </w:pPr>
      <w:r>
        <w:rPr>
          <w:rFonts w:ascii="Candara" w:eastAsia="Candara" w:hAnsi="Candara" w:cs="Candara"/>
          <w:sz w:val="20"/>
          <w:szCs w:val="20"/>
        </w:rPr>
        <w:tab/>
      </w:r>
      <w:r w:rsidRPr="00E26B5A">
        <w:rPr>
          <w:rFonts w:ascii="Candara" w:eastAsia="Candara" w:hAnsi="Candara" w:cs="Candara"/>
          <w:iCs/>
          <w:sz w:val="20"/>
          <w:szCs w:val="20"/>
        </w:rPr>
        <w:t xml:space="preserve"> They were going to be disappointed</w:t>
      </w:r>
      <w:r>
        <w:rPr>
          <w:rFonts w:ascii="Candara" w:eastAsia="Candara" w:hAnsi="Candara" w:cs="Candara"/>
          <w:iCs/>
          <w:sz w:val="20"/>
          <w:szCs w:val="20"/>
        </w:rPr>
        <w:t>,</w:t>
      </w:r>
      <w:r w:rsidRPr="00E26B5A">
        <w:rPr>
          <w:rFonts w:ascii="Candara" w:eastAsia="Candara" w:hAnsi="Candara" w:cs="Candara"/>
          <w:iCs/>
          <w:sz w:val="20"/>
          <w:szCs w:val="20"/>
        </w:rPr>
        <w:t xml:space="preserve"> for</w:t>
      </w:r>
      <w:r>
        <w:rPr>
          <w:rFonts w:ascii="Candara" w:eastAsia="Candara" w:hAnsi="Candara" w:cs="Candara"/>
          <w:i/>
          <w:sz w:val="20"/>
          <w:szCs w:val="20"/>
        </w:rPr>
        <w:t xml:space="preserve"> </w:t>
      </w:r>
      <w:r>
        <w:rPr>
          <w:rFonts w:ascii="Candara" w:eastAsia="Candara" w:hAnsi="Candara" w:cs="Candara"/>
          <w:sz w:val="20"/>
          <w:szCs w:val="20"/>
        </w:rPr>
        <w:t>t</w:t>
      </w:r>
      <w:r w:rsidRPr="000E3FE2">
        <w:rPr>
          <w:rFonts w:ascii="Candara" w:eastAsia="Candara" w:hAnsi="Candara" w:cs="Candara"/>
          <w:sz w:val="20"/>
          <w:szCs w:val="20"/>
        </w:rPr>
        <w:t xml:space="preserve">he kind of sign being demanded would not be forthcoming. God had decreed how </w:t>
      </w:r>
      <w:r>
        <w:rPr>
          <w:rFonts w:ascii="Candara" w:eastAsia="Candara" w:hAnsi="Candara" w:cs="Candara"/>
          <w:sz w:val="20"/>
          <w:szCs w:val="20"/>
        </w:rPr>
        <w:t>H</w:t>
      </w:r>
      <w:r w:rsidRPr="000E3FE2">
        <w:rPr>
          <w:rFonts w:ascii="Candara" w:eastAsia="Candara" w:hAnsi="Candara" w:cs="Candara"/>
          <w:sz w:val="20"/>
          <w:szCs w:val="20"/>
        </w:rPr>
        <w:t xml:space="preserve">e would manifest </w:t>
      </w:r>
      <w:r>
        <w:rPr>
          <w:rFonts w:ascii="Candara" w:eastAsia="Candara" w:hAnsi="Candara" w:cs="Candara"/>
          <w:sz w:val="20"/>
          <w:szCs w:val="20"/>
        </w:rPr>
        <w:t>H</w:t>
      </w:r>
      <w:r w:rsidRPr="000E3FE2">
        <w:rPr>
          <w:rFonts w:ascii="Candara" w:eastAsia="Candara" w:hAnsi="Candara" w:cs="Candara"/>
          <w:sz w:val="20"/>
          <w:szCs w:val="20"/>
        </w:rPr>
        <w:t>is Son</w:t>
      </w:r>
      <w:r>
        <w:rPr>
          <w:rFonts w:ascii="Candara" w:eastAsia="Candara" w:hAnsi="Candara" w:cs="Candara"/>
          <w:sz w:val="20"/>
          <w:szCs w:val="20"/>
        </w:rPr>
        <w:t>,</w:t>
      </w:r>
      <w:r w:rsidRPr="000E3FE2">
        <w:rPr>
          <w:rFonts w:ascii="Candara" w:eastAsia="Candara" w:hAnsi="Candara" w:cs="Candara"/>
          <w:sz w:val="20"/>
          <w:szCs w:val="20"/>
        </w:rPr>
        <w:t xml:space="preserve"> and how </w:t>
      </w:r>
      <w:r>
        <w:rPr>
          <w:rFonts w:ascii="Candara" w:eastAsia="Candara" w:hAnsi="Candara" w:cs="Candara"/>
          <w:sz w:val="20"/>
          <w:szCs w:val="20"/>
        </w:rPr>
        <w:t>H</w:t>
      </w:r>
      <w:r w:rsidRPr="000E3FE2">
        <w:rPr>
          <w:rFonts w:ascii="Candara" w:eastAsia="Candara" w:hAnsi="Candara" w:cs="Candara"/>
          <w:sz w:val="20"/>
          <w:szCs w:val="20"/>
        </w:rPr>
        <w:t xml:space="preserve">is Son would manifest His love for His chosen people. That had been sealed in from eternity, and no matter how ardent and earnest, no pleading was going to change that. It is one 'asking, seeking, and knocking' that would not be answered. </w:t>
      </w:r>
    </w:p>
    <w:p w14:paraId="347E7978"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i/>
          <w:sz w:val="20"/>
          <w:szCs w:val="20"/>
        </w:rPr>
        <w:tab/>
      </w:r>
      <w:r w:rsidRPr="000E3FE2">
        <w:rPr>
          <w:rFonts w:ascii="Candara" w:eastAsia="Candara" w:hAnsi="Candara" w:cs="Candara"/>
          <w:sz w:val="20"/>
          <w:szCs w:val="20"/>
        </w:rPr>
        <w:t>A sign w</w:t>
      </w:r>
      <w:r>
        <w:rPr>
          <w:rFonts w:ascii="Candara" w:eastAsia="Candara" w:hAnsi="Candara" w:cs="Candara"/>
          <w:sz w:val="20"/>
          <w:szCs w:val="20"/>
        </w:rPr>
        <w:t>ould</w:t>
      </w:r>
      <w:r w:rsidRPr="000E3FE2">
        <w:rPr>
          <w:rFonts w:ascii="Candara" w:eastAsia="Candara" w:hAnsi="Candara" w:cs="Candara"/>
          <w:sz w:val="20"/>
          <w:szCs w:val="20"/>
        </w:rPr>
        <w:t xml:space="preserve"> be given though – the sign of Jonah. What was the "sign of Jonah … to the people of Nineveh?" It was the sign of 'resurrection' bringing salvation. Now, </w:t>
      </w:r>
      <w:r>
        <w:rPr>
          <w:rFonts w:ascii="Candara" w:eastAsia="Candara" w:hAnsi="Candara" w:cs="Candara"/>
          <w:sz w:val="20"/>
          <w:szCs w:val="20"/>
        </w:rPr>
        <w:t xml:space="preserve">of course </w:t>
      </w:r>
      <w:r w:rsidRPr="000E3FE2">
        <w:rPr>
          <w:rFonts w:ascii="Candara" w:eastAsia="Candara" w:hAnsi="Candara" w:cs="Candara"/>
          <w:sz w:val="20"/>
          <w:szCs w:val="20"/>
        </w:rPr>
        <w:t xml:space="preserve">Jonah was </w:t>
      </w:r>
      <w:r>
        <w:rPr>
          <w:rFonts w:ascii="Candara" w:eastAsia="Candara" w:hAnsi="Candara" w:cs="Candara"/>
          <w:sz w:val="20"/>
          <w:szCs w:val="20"/>
        </w:rPr>
        <w:t xml:space="preserve">not </w:t>
      </w:r>
      <w:r w:rsidRPr="000E3FE2">
        <w:rPr>
          <w:rFonts w:ascii="Candara" w:eastAsia="Candara" w:hAnsi="Candara" w:cs="Candara"/>
          <w:sz w:val="20"/>
          <w:szCs w:val="20"/>
        </w:rPr>
        <w:t xml:space="preserve">raised from the dead </w:t>
      </w:r>
      <w:r>
        <w:rPr>
          <w:rFonts w:ascii="Candara" w:eastAsia="Candara" w:hAnsi="Candara" w:cs="Candara"/>
          <w:sz w:val="20"/>
          <w:szCs w:val="20"/>
        </w:rPr>
        <w:t xml:space="preserve">to </w:t>
      </w:r>
      <w:r w:rsidRPr="000E3FE2">
        <w:rPr>
          <w:rFonts w:ascii="Candara" w:eastAsia="Candara" w:hAnsi="Candara" w:cs="Candara"/>
          <w:sz w:val="20"/>
          <w:szCs w:val="20"/>
        </w:rPr>
        <w:t>bec</w:t>
      </w:r>
      <w:r>
        <w:rPr>
          <w:rFonts w:ascii="Candara" w:eastAsia="Candara" w:hAnsi="Candara" w:cs="Candara"/>
          <w:sz w:val="20"/>
          <w:szCs w:val="20"/>
        </w:rPr>
        <w:t>o</w:t>
      </w:r>
      <w:r w:rsidRPr="000E3FE2">
        <w:rPr>
          <w:rFonts w:ascii="Candara" w:eastAsia="Candara" w:hAnsi="Candara" w:cs="Candara"/>
          <w:sz w:val="20"/>
          <w:szCs w:val="20"/>
        </w:rPr>
        <w:t xml:space="preserve">me the Saviour of the </w:t>
      </w:r>
      <w:r>
        <w:rPr>
          <w:rFonts w:ascii="Candara" w:eastAsia="Candara" w:hAnsi="Candara" w:cs="Candara"/>
          <w:sz w:val="20"/>
          <w:szCs w:val="20"/>
        </w:rPr>
        <w:t xml:space="preserve">Ninevites; </w:t>
      </w:r>
      <w:r w:rsidRPr="000E3FE2">
        <w:rPr>
          <w:rFonts w:ascii="Candara" w:eastAsia="Candara" w:hAnsi="Candara" w:cs="Candara"/>
          <w:sz w:val="20"/>
          <w:szCs w:val="20"/>
        </w:rPr>
        <w:t>Jonah was re</w:t>
      </w:r>
      <w:r>
        <w:rPr>
          <w:rFonts w:ascii="Candara" w:eastAsia="Candara" w:hAnsi="Candara" w:cs="Candara"/>
          <w:sz w:val="20"/>
          <w:szCs w:val="20"/>
        </w:rPr>
        <w:t xml:space="preserve">deemed </w:t>
      </w:r>
      <w:r w:rsidRPr="000E3FE2">
        <w:rPr>
          <w:rFonts w:ascii="Candara" w:eastAsia="Candara" w:hAnsi="Candara" w:cs="Candara"/>
          <w:sz w:val="20"/>
          <w:szCs w:val="20"/>
        </w:rPr>
        <w:t>from death</w:t>
      </w:r>
      <w:r>
        <w:rPr>
          <w:rFonts w:ascii="Candara" w:eastAsia="Candara" w:hAnsi="Candara" w:cs="Candara"/>
          <w:sz w:val="20"/>
          <w:szCs w:val="20"/>
        </w:rPr>
        <w:t xml:space="preserve"> and </w:t>
      </w:r>
      <w:r w:rsidRPr="000E3FE2">
        <w:rPr>
          <w:rFonts w:ascii="Candara" w:eastAsia="Candara" w:hAnsi="Candara" w:cs="Candara"/>
          <w:sz w:val="20"/>
          <w:szCs w:val="20"/>
        </w:rPr>
        <w:t xml:space="preserve">held in the belly of the </w:t>
      </w:r>
      <w:r>
        <w:rPr>
          <w:rFonts w:ascii="Candara" w:eastAsia="Candara" w:hAnsi="Candara" w:cs="Candara"/>
          <w:sz w:val="20"/>
          <w:szCs w:val="20"/>
        </w:rPr>
        <w:t>great fish</w:t>
      </w:r>
      <w:r w:rsidRPr="000E3FE2">
        <w:rPr>
          <w:rFonts w:ascii="Candara" w:eastAsia="Candara" w:hAnsi="Candara" w:cs="Candara"/>
          <w:sz w:val="20"/>
          <w:szCs w:val="20"/>
        </w:rPr>
        <w:t xml:space="preserve"> for three days (Jonah 1:17). He then went</w:t>
      </w:r>
      <w:r>
        <w:rPr>
          <w:rFonts w:ascii="Candara" w:eastAsia="Candara" w:hAnsi="Candara" w:cs="Candara"/>
          <w:sz w:val="20"/>
          <w:szCs w:val="20"/>
        </w:rPr>
        <w:t xml:space="preserve"> </w:t>
      </w:r>
      <w:r w:rsidRPr="000E3FE2">
        <w:rPr>
          <w:rFonts w:ascii="Candara" w:eastAsia="Candara" w:hAnsi="Candara" w:cs="Candara"/>
          <w:sz w:val="20"/>
          <w:szCs w:val="20"/>
        </w:rPr>
        <w:t xml:space="preserve">to Nineveh, </w:t>
      </w:r>
      <w:r>
        <w:rPr>
          <w:rFonts w:ascii="Candara" w:eastAsia="Candara" w:hAnsi="Candara" w:cs="Candara"/>
          <w:sz w:val="20"/>
          <w:szCs w:val="20"/>
        </w:rPr>
        <w:t xml:space="preserve">having been commanded a second time to do so, and </w:t>
      </w:r>
      <w:r w:rsidRPr="000E3FE2">
        <w:rPr>
          <w:rFonts w:ascii="Candara" w:eastAsia="Candara" w:hAnsi="Candara" w:cs="Candara"/>
          <w:sz w:val="20"/>
          <w:szCs w:val="20"/>
        </w:rPr>
        <w:t>preached the message</w:t>
      </w:r>
      <w:r>
        <w:rPr>
          <w:rFonts w:ascii="Candara" w:eastAsia="Candara" w:hAnsi="Candara" w:cs="Candara"/>
          <w:sz w:val="20"/>
          <w:szCs w:val="20"/>
        </w:rPr>
        <w:t xml:space="preserve"> of</w:t>
      </w:r>
      <w:r w:rsidRPr="000E3FE2">
        <w:rPr>
          <w:rFonts w:ascii="Candara" w:eastAsia="Candara" w:hAnsi="Candara" w:cs="Candara"/>
          <w:sz w:val="20"/>
          <w:szCs w:val="20"/>
        </w:rPr>
        <w:t xml:space="preserve"> God's judgement. That preaching, by God's grace, </w:t>
      </w:r>
      <w:r>
        <w:rPr>
          <w:rFonts w:ascii="Candara" w:eastAsia="Candara" w:hAnsi="Candara" w:cs="Candara"/>
          <w:sz w:val="20"/>
          <w:szCs w:val="20"/>
        </w:rPr>
        <w:t xml:space="preserve">resulted in </w:t>
      </w:r>
      <w:r w:rsidRPr="000E3FE2">
        <w:rPr>
          <w:rFonts w:ascii="Candara" w:eastAsia="Candara" w:hAnsi="Candara" w:cs="Candara"/>
          <w:sz w:val="20"/>
          <w:szCs w:val="20"/>
        </w:rPr>
        <w:t>the salvation of tens of thousands of people</w:t>
      </w:r>
      <w:r>
        <w:rPr>
          <w:rFonts w:ascii="Candara" w:eastAsia="Candara" w:hAnsi="Candara" w:cs="Candara"/>
          <w:sz w:val="20"/>
          <w:szCs w:val="20"/>
        </w:rPr>
        <w:t>,</w:t>
      </w:r>
      <w:r w:rsidRPr="000E3FE2">
        <w:rPr>
          <w:rFonts w:ascii="Candara" w:eastAsia="Candara" w:hAnsi="Candara" w:cs="Candara"/>
          <w:sz w:val="20"/>
          <w:szCs w:val="20"/>
        </w:rPr>
        <w:t xml:space="preserve"> and the city was spared. Jonah was 'resurrected' to do the work of God. Jesus is, of course, pointing to his own resurrection. </w:t>
      </w:r>
    </w:p>
    <w:p w14:paraId="7306C45C" w14:textId="77777777" w:rsidR="00B12105" w:rsidRPr="00E26B5A" w:rsidRDefault="00B12105" w:rsidP="00B12105">
      <w:pPr>
        <w:ind w:left="288" w:right="288"/>
        <w:jc w:val="both"/>
        <w:rPr>
          <w:rFonts w:ascii="Candara" w:eastAsia="Candara" w:hAnsi="Candara" w:cs="Candara"/>
          <w:sz w:val="20"/>
          <w:szCs w:val="20"/>
        </w:rPr>
      </w:pPr>
      <w:r>
        <w:rPr>
          <w:rFonts w:ascii="Candara" w:eastAsia="Candara" w:hAnsi="Candara" w:cs="Candara"/>
          <w:i/>
          <w:sz w:val="20"/>
          <w:szCs w:val="20"/>
        </w:rPr>
        <w:tab/>
      </w:r>
      <w:r w:rsidRPr="00E26B5A">
        <w:rPr>
          <w:rFonts w:ascii="Candara" w:eastAsia="Candara" w:hAnsi="Candara" w:cs="Candara"/>
          <w:i/>
          <w:sz w:val="20"/>
          <w:szCs w:val="20"/>
        </w:rPr>
        <w:t xml:space="preserve">V31. </w:t>
      </w:r>
      <w:r w:rsidRPr="00E26B5A">
        <w:rPr>
          <w:rFonts w:ascii="Candara" w:eastAsia="Candara" w:hAnsi="Candara" w:cs="Candara"/>
          <w:sz w:val="20"/>
          <w:szCs w:val="20"/>
        </w:rPr>
        <w:t xml:space="preserve">Jesus demands that they consider who is standing in front of them. He does so by way of the example of the Queen of Sheba. A heathen woman, who </w:t>
      </w:r>
      <w:r>
        <w:rPr>
          <w:rFonts w:ascii="Candara" w:eastAsia="Candara" w:hAnsi="Candara" w:cs="Candara"/>
          <w:sz w:val="20"/>
          <w:szCs w:val="20"/>
        </w:rPr>
        <w:t>journeyed form the ends of the earth</w:t>
      </w:r>
      <w:r w:rsidRPr="00E26B5A">
        <w:rPr>
          <w:rFonts w:ascii="Candara" w:eastAsia="Candara" w:hAnsi="Candara" w:cs="Candara"/>
          <w:sz w:val="20"/>
          <w:szCs w:val="20"/>
        </w:rPr>
        <w:t xml:space="preserve">, </w:t>
      </w:r>
      <w:r>
        <w:rPr>
          <w:rFonts w:ascii="Candara" w:eastAsia="Candara" w:hAnsi="Candara" w:cs="Candara"/>
          <w:sz w:val="20"/>
          <w:szCs w:val="20"/>
        </w:rPr>
        <w:t>t</w:t>
      </w:r>
      <w:r w:rsidRPr="00E26B5A">
        <w:rPr>
          <w:rFonts w:ascii="Candara" w:eastAsia="Candara" w:hAnsi="Candara" w:cs="Candara"/>
          <w:sz w:val="20"/>
          <w:szCs w:val="20"/>
        </w:rPr>
        <w:t>o hear the God-given wisdom of one man. And yet, here they have, standing in their midst, one who is greater than Solomon. Not only greater in person, but greater in everything associated with him, including his Kingdom. Hence the phrase</w:t>
      </w:r>
      <w:r>
        <w:rPr>
          <w:rFonts w:ascii="Candara" w:eastAsia="Candara" w:hAnsi="Candara" w:cs="Candara"/>
          <w:sz w:val="20"/>
          <w:szCs w:val="20"/>
        </w:rPr>
        <w:t>,</w:t>
      </w:r>
      <w:r w:rsidRPr="00E26B5A">
        <w:rPr>
          <w:rFonts w:ascii="Candara" w:eastAsia="Candara" w:hAnsi="Candara" w:cs="Candara"/>
          <w:sz w:val="20"/>
          <w:szCs w:val="20"/>
        </w:rPr>
        <w:t xml:space="preserve"> "something greater than Solomon". </w:t>
      </w:r>
    </w:p>
    <w:p w14:paraId="65A80078"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r>
      <w:r w:rsidRPr="00E26B5A">
        <w:rPr>
          <w:rFonts w:ascii="Candara" w:eastAsia="Candara" w:hAnsi="Candara" w:cs="Candara"/>
          <w:sz w:val="20"/>
          <w:szCs w:val="20"/>
        </w:rPr>
        <w:t xml:space="preserve">The judgement is coming, and on that day the Queen of Sheba will rise up, </w:t>
      </w:r>
      <w:r>
        <w:rPr>
          <w:rFonts w:ascii="Candara" w:eastAsia="Candara" w:hAnsi="Candara" w:cs="Candara"/>
          <w:sz w:val="20"/>
          <w:szCs w:val="20"/>
        </w:rPr>
        <w:t xml:space="preserve">and </w:t>
      </w:r>
      <w:r w:rsidRPr="00E26B5A">
        <w:rPr>
          <w:rFonts w:ascii="Candara" w:eastAsia="Candara" w:hAnsi="Candara" w:cs="Candara"/>
          <w:sz w:val="20"/>
          <w:szCs w:val="20"/>
        </w:rPr>
        <w:t>she will condemn the rejection of Christ by the generation standing around him at this moment. And she will be joined in this condemnation by the men of Nineveh who, by God's grace, repented at the preaching of his servant, Jonah. It is a sobering and challenging thought, given the privileges being extended to us daily. We should not take lightly our hearing and obeying of God's Word.</w:t>
      </w:r>
    </w:p>
    <w:p w14:paraId="65D06736" w14:textId="77777777" w:rsidR="00B12105" w:rsidRPr="00A24B77" w:rsidRDefault="00B12105" w:rsidP="00B12105">
      <w:pPr>
        <w:ind w:left="288" w:right="288"/>
        <w:jc w:val="both"/>
        <w:rPr>
          <w:rFonts w:asciiTheme="minorHAnsi" w:eastAsia="Candara" w:hAnsiTheme="minorHAnsi" w:cs="Calibri"/>
          <w:iCs/>
          <w:sz w:val="20"/>
          <w:szCs w:val="20"/>
        </w:rPr>
      </w:pPr>
      <w:r w:rsidRPr="00A24B77">
        <w:rPr>
          <w:rFonts w:asciiTheme="minorHAnsi" w:eastAsia="Candara" w:hAnsiTheme="minorHAnsi" w:cs="Calibri"/>
          <w:iCs/>
          <w:sz w:val="20"/>
          <w:szCs w:val="20"/>
        </w:rPr>
        <w:t>Q1. How does Jesus c</w:t>
      </w:r>
      <w:r>
        <w:rPr>
          <w:rFonts w:asciiTheme="minorHAnsi" w:eastAsia="Candara" w:hAnsiTheme="minorHAnsi" w:cs="Calibri"/>
          <w:iCs/>
          <w:sz w:val="20"/>
          <w:szCs w:val="20"/>
        </w:rPr>
        <w:t>haracterise</w:t>
      </w:r>
      <w:r w:rsidRPr="00A24B77">
        <w:rPr>
          <w:rFonts w:asciiTheme="minorHAnsi" w:eastAsia="Candara" w:hAnsiTheme="minorHAnsi" w:cs="Calibri"/>
          <w:iCs/>
          <w:sz w:val="20"/>
          <w:szCs w:val="20"/>
        </w:rPr>
        <w:t xml:space="preserve"> the men he is speaking with</w:t>
      </w:r>
      <w:r>
        <w:rPr>
          <w:rFonts w:asciiTheme="minorHAnsi" w:eastAsia="Candara" w:hAnsiTheme="minorHAnsi" w:cs="Calibri"/>
          <w:iCs/>
          <w:sz w:val="20"/>
          <w:szCs w:val="20"/>
        </w:rPr>
        <w:t xml:space="preserve"> and why?</w:t>
      </w:r>
      <w:r w:rsidRPr="00A24B77">
        <w:rPr>
          <w:rFonts w:asciiTheme="minorHAnsi" w:eastAsia="Candara" w:hAnsiTheme="minorHAnsi" w:cs="Calibri"/>
          <w:iCs/>
          <w:sz w:val="20"/>
          <w:szCs w:val="20"/>
        </w:rPr>
        <w:t xml:space="preserve"> </w:t>
      </w:r>
    </w:p>
    <w:p w14:paraId="07148153" w14:textId="77777777" w:rsidR="00B12105" w:rsidRPr="00A24B77" w:rsidRDefault="00B12105" w:rsidP="00B12105">
      <w:pPr>
        <w:ind w:left="288" w:right="288"/>
        <w:jc w:val="both"/>
        <w:rPr>
          <w:rFonts w:asciiTheme="minorHAnsi" w:eastAsia="Candara" w:hAnsiTheme="minorHAnsi" w:cs="Calibri"/>
          <w:iCs/>
          <w:sz w:val="20"/>
          <w:szCs w:val="20"/>
        </w:rPr>
      </w:pPr>
      <w:r w:rsidRPr="00A24B77">
        <w:rPr>
          <w:rFonts w:asciiTheme="minorHAnsi" w:eastAsia="Candara" w:hAnsiTheme="minorHAnsi" w:cs="Calibri"/>
          <w:iCs/>
          <w:sz w:val="20"/>
          <w:szCs w:val="20"/>
        </w:rPr>
        <w:t>Q2.</w:t>
      </w:r>
      <w:r>
        <w:rPr>
          <w:rFonts w:asciiTheme="minorHAnsi" w:eastAsia="Candara" w:hAnsiTheme="minorHAnsi" w:cs="Calibri"/>
          <w:iCs/>
          <w:sz w:val="20"/>
          <w:szCs w:val="20"/>
        </w:rPr>
        <w:t xml:space="preserve"> What did Jesus mean when he spoke about the sign of Jonah?</w:t>
      </w:r>
    </w:p>
    <w:p w14:paraId="38B2068C" w14:textId="77777777" w:rsidR="00B12105" w:rsidRPr="00A24B77" w:rsidRDefault="00B12105" w:rsidP="00B12105">
      <w:pPr>
        <w:ind w:left="288" w:right="288"/>
        <w:jc w:val="both"/>
        <w:rPr>
          <w:rFonts w:asciiTheme="minorHAnsi" w:eastAsia="Candara" w:hAnsiTheme="minorHAnsi" w:cs="Calibri"/>
          <w:iCs/>
          <w:sz w:val="20"/>
          <w:szCs w:val="20"/>
        </w:rPr>
      </w:pPr>
      <w:r w:rsidRPr="00A24B77">
        <w:rPr>
          <w:rFonts w:asciiTheme="minorHAnsi" w:eastAsia="Candara" w:hAnsiTheme="minorHAnsi" w:cs="Calibri"/>
          <w:iCs/>
          <w:sz w:val="20"/>
          <w:szCs w:val="20"/>
        </w:rPr>
        <w:t>Q3.</w:t>
      </w:r>
      <w:r>
        <w:rPr>
          <w:rFonts w:asciiTheme="minorHAnsi" w:eastAsia="Candara" w:hAnsiTheme="minorHAnsi" w:cs="Calibri"/>
          <w:iCs/>
          <w:sz w:val="20"/>
          <w:szCs w:val="20"/>
        </w:rPr>
        <w:t xml:space="preserve"> How should the reality of the coming Day of Judgement impact our thinking?</w:t>
      </w:r>
    </w:p>
    <w:p w14:paraId="68E795A5" w14:textId="77777777" w:rsidR="00B12105" w:rsidRPr="0057557F" w:rsidRDefault="00B12105" w:rsidP="00B12105">
      <w:pPr>
        <w:ind w:left="288" w:right="288"/>
        <w:jc w:val="both"/>
        <w:rPr>
          <w:rFonts w:ascii="Candara" w:eastAsia="Candara" w:hAnsi="Candara" w:cs="Candara"/>
          <w:b/>
          <w:sz w:val="20"/>
          <w:szCs w:val="20"/>
        </w:rPr>
      </w:pPr>
      <w:r>
        <w:rPr>
          <w:rFonts w:ascii="Candara" w:eastAsia="Candara" w:hAnsi="Candara" w:cs="Candara"/>
          <w:b/>
          <w:sz w:val="20"/>
          <w:szCs w:val="20"/>
        </w:rPr>
        <w:lastRenderedPageBreak/>
        <w:t xml:space="preserve">Tuesday - </w:t>
      </w:r>
      <w:r w:rsidRPr="0057557F">
        <w:rPr>
          <w:rFonts w:ascii="Candara" w:eastAsia="Candara" w:hAnsi="Candara" w:cs="Candara"/>
          <w:b/>
          <w:sz w:val="20"/>
          <w:szCs w:val="20"/>
        </w:rPr>
        <w:t xml:space="preserve">Luke 11:33-36 </w:t>
      </w:r>
      <w:r>
        <w:rPr>
          <w:rFonts w:ascii="Candara" w:eastAsia="Candara" w:hAnsi="Candara" w:cs="Candara"/>
          <w:b/>
          <w:sz w:val="20"/>
          <w:szCs w:val="20"/>
        </w:rPr>
        <w:t xml:space="preserve">- </w:t>
      </w:r>
      <w:r w:rsidRPr="0057557F">
        <w:rPr>
          <w:rFonts w:ascii="Candara" w:eastAsia="Candara" w:hAnsi="Candara" w:cs="Candara"/>
          <w:b/>
          <w:sz w:val="20"/>
          <w:szCs w:val="20"/>
        </w:rPr>
        <w:t>Guard the eye of your heart.</w:t>
      </w:r>
    </w:p>
    <w:p w14:paraId="1764C6C4" w14:textId="77777777" w:rsidR="00B12105" w:rsidRDefault="00B12105" w:rsidP="00B12105">
      <w:pPr>
        <w:ind w:left="288" w:right="288"/>
        <w:jc w:val="both"/>
        <w:rPr>
          <w:rFonts w:ascii="Candara" w:eastAsia="Candara" w:hAnsi="Candara" w:cs="Candara"/>
          <w:sz w:val="20"/>
          <w:szCs w:val="20"/>
        </w:rPr>
      </w:pPr>
      <w:bookmarkStart w:id="0" w:name="_Hlk88235227"/>
      <w:r>
        <w:rPr>
          <w:rFonts w:ascii="Candara" w:eastAsia="Candara" w:hAnsi="Candara" w:cs="Candara"/>
          <w:sz w:val="20"/>
          <w:szCs w:val="20"/>
        </w:rPr>
        <w:t xml:space="preserve">Jesus is talking here about lamps, cellars, baskets, and eyes; but what is he saying, what is his point?  Is he simply talking about how we should light our homes, or the importance of our eyesight, if we are blessed with sight, or is he using these things to illustrate something else? Yes, he is using them to illustrate a simple truth about our life as a Christian. When a person is born again, they are set free from the bondage of sin and Satan, by a powerful work of God the Holy Spirit in their life.  Where there was once darkness in our hearts, now the light of the truth of the gospel reigns within us. It is an eternal work and one that cannot be reversed, but the outworking of that work can be hindered by how we live our lives going forward. The picture of the lamp being light and put into the cellar to burn on its own, or under a basket, speaks to something that doesn’t have a point. It makes absolutely no sense.  So it is with our lives if the light is not shining in us. What would be the point of our being set free from the bondage of sin and Satan to live in darkness? We have been set free to live, to live for God’s glory and our joy. Do you want to live your life as a Christian as though you are in a cellar or under a basket? Burning dimly and experiencing no joy and being wholly ineffective. You have been made alive in Christ and seated in the heavenly realms to burn bright, fulfilling the plans and purposes which God has foreordained since before the foundation of the earth for your life.   And that is the ‘eye’ illustration comes in. </w:t>
      </w:r>
    </w:p>
    <w:p w14:paraId="102A0F4B"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t xml:space="preserve">Just as light enters our body through the little amazing </w:t>
      </w:r>
      <w:r w:rsidRPr="0057557F">
        <w:rPr>
          <w:rFonts w:ascii="Candara" w:eastAsia="Candara" w:hAnsi="Candara" w:cs="Candara"/>
          <w:sz w:val="20"/>
          <w:szCs w:val="20"/>
        </w:rPr>
        <w:t>sensory organ i</w:t>
      </w:r>
      <w:r>
        <w:rPr>
          <w:rFonts w:ascii="Candara" w:eastAsia="Candara" w:hAnsi="Candara" w:cs="Candara"/>
          <w:sz w:val="20"/>
          <w:szCs w:val="20"/>
        </w:rPr>
        <w:t>n our</w:t>
      </w:r>
      <w:r w:rsidRPr="0057557F">
        <w:rPr>
          <w:rFonts w:ascii="Candara" w:eastAsia="Candara" w:hAnsi="Candara" w:cs="Candara"/>
          <w:sz w:val="20"/>
          <w:szCs w:val="20"/>
        </w:rPr>
        <w:t xml:space="preserve"> </w:t>
      </w:r>
      <w:r>
        <w:rPr>
          <w:rFonts w:ascii="Candara" w:eastAsia="Candara" w:hAnsi="Candara" w:cs="Candara"/>
          <w:sz w:val="20"/>
          <w:szCs w:val="20"/>
        </w:rPr>
        <w:t xml:space="preserve">face </w:t>
      </w:r>
      <w:r w:rsidRPr="0057557F">
        <w:rPr>
          <w:rFonts w:ascii="Candara" w:eastAsia="Candara" w:hAnsi="Candara" w:cs="Candara"/>
          <w:sz w:val="20"/>
          <w:szCs w:val="20"/>
        </w:rPr>
        <w:t xml:space="preserve">and </w:t>
      </w:r>
      <w:r>
        <w:rPr>
          <w:rFonts w:ascii="Candara" w:eastAsia="Candara" w:hAnsi="Candara" w:cs="Candara"/>
          <w:sz w:val="20"/>
          <w:szCs w:val="20"/>
        </w:rPr>
        <w:t>as a result enables</w:t>
      </w:r>
      <w:r w:rsidRPr="0057557F">
        <w:rPr>
          <w:rFonts w:ascii="Candara" w:eastAsia="Candara" w:hAnsi="Candara" w:cs="Candara"/>
          <w:sz w:val="20"/>
          <w:szCs w:val="20"/>
        </w:rPr>
        <w:t xml:space="preserve"> us to see</w:t>
      </w:r>
      <w:r>
        <w:rPr>
          <w:rFonts w:ascii="Candara" w:eastAsia="Candara" w:hAnsi="Candara" w:cs="Candara"/>
          <w:sz w:val="20"/>
          <w:szCs w:val="20"/>
        </w:rPr>
        <w:t>, so we have a spiritual eye through which we receive the light that God wants to pour into our hearts, so we can live the new life He has given us to the full. That spiritual eye is your heart. Your regenerate heart. God has given your heart a brand-new spiritual inclination, and He wants you to fill that new heart with the light of His Word. T</w:t>
      </w:r>
      <w:r w:rsidRPr="0057557F">
        <w:rPr>
          <w:rFonts w:ascii="Candara" w:eastAsia="Candara" w:hAnsi="Candara" w:cs="Candara"/>
          <w:sz w:val="20"/>
          <w:szCs w:val="20"/>
        </w:rPr>
        <w:t>he connection is simple</w:t>
      </w:r>
      <w:r>
        <w:rPr>
          <w:rFonts w:ascii="Candara" w:eastAsia="Candara" w:hAnsi="Candara" w:cs="Candara"/>
          <w:sz w:val="20"/>
          <w:szCs w:val="20"/>
        </w:rPr>
        <w:t xml:space="preserve"> -</w:t>
      </w:r>
      <w:r w:rsidRPr="0057557F">
        <w:rPr>
          <w:rFonts w:ascii="Candara" w:eastAsia="Candara" w:hAnsi="Candara" w:cs="Candara"/>
          <w:sz w:val="20"/>
          <w:szCs w:val="20"/>
        </w:rPr>
        <w:t xml:space="preserve"> </w:t>
      </w:r>
      <w:r>
        <w:rPr>
          <w:rFonts w:ascii="Candara" w:eastAsia="Candara" w:hAnsi="Candara" w:cs="Candara"/>
          <w:sz w:val="20"/>
          <w:szCs w:val="20"/>
        </w:rPr>
        <w:t xml:space="preserve">a </w:t>
      </w:r>
      <w:r w:rsidRPr="0057557F">
        <w:rPr>
          <w:rFonts w:ascii="Candara" w:eastAsia="Candara" w:hAnsi="Candara" w:cs="Candara"/>
          <w:sz w:val="20"/>
          <w:szCs w:val="20"/>
        </w:rPr>
        <w:t xml:space="preserve">good heart </w:t>
      </w:r>
      <w:r>
        <w:rPr>
          <w:rFonts w:ascii="Candara" w:eastAsia="Candara" w:hAnsi="Candara" w:cs="Candara"/>
          <w:sz w:val="20"/>
          <w:szCs w:val="20"/>
        </w:rPr>
        <w:t xml:space="preserve">means a </w:t>
      </w:r>
      <w:r w:rsidRPr="0057557F">
        <w:rPr>
          <w:rFonts w:ascii="Candara" w:eastAsia="Candara" w:hAnsi="Candara" w:cs="Candara"/>
          <w:sz w:val="20"/>
          <w:szCs w:val="20"/>
        </w:rPr>
        <w:t xml:space="preserve">good </w:t>
      </w:r>
      <w:r>
        <w:rPr>
          <w:rFonts w:ascii="Candara" w:eastAsia="Candara" w:hAnsi="Candara" w:cs="Candara"/>
          <w:sz w:val="20"/>
          <w:szCs w:val="20"/>
        </w:rPr>
        <w:t xml:space="preserve">and blessed </w:t>
      </w:r>
      <w:r w:rsidRPr="0057557F">
        <w:rPr>
          <w:rFonts w:ascii="Candara" w:eastAsia="Candara" w:hAnsi="Candara" w:cs="Candara"/>
          <w:sz w:val="20"/>
          <w:szCs w:val="20"/>
        </w:rPr>
        <w:t>life</w:t>
      </w:r>
      <w:r>
        <w:rPr>
          <w:rFonts w:ascii="Candara" w:eastAsia="Candara" w:hAnsi="Candara" w:cs="Candara"/>
          <w:sz w:val="20"/>
          <w:szCs w:val="20"/>
        </w:rPr>
        <w:t>;</w:t>
      </w:r>
      <w:r w:rsidRPr="0057557F">
        <w:rPr>
          <w:rFonts w:ascii="Candara" w:eastAsia="Candara" w:hAnsi="Candara" w:cs="Candara"/>
          <w:sz w:val="20"/>
          <w:szCs w:val="20"/>
        </w:rPr>
        <w:t xml:space="preserve"> </w:t>
      </w:r>
      <w:r>
        <w:rPr>
          <w:rFonts w:ascii="Candara" w:eastAsia="Candara" w:hAnsi="Candara" w:cs="Candara"/>
          <w:sz w:val="20"/>
          <w:szCs w:val="20"/>
        </w:rPr>
        <w:t xml:space="preserve">on the other hand, a heart that is uncared for, and in want of spiritual nutrition, will lead to a dysfunctional, sick and ultimately sad life. </w:t>
      </w:r>
    </w:p>
    <w:p w14:paraId="38996BAA"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r>
      <w:r w:rsidRPr="0057557F">
        <w:rPr>
          <w:rFonts w:ascii="Candara" w:eastAsia="Candara" w:hAnsi="Candara" w:cs="Candara"/>
          <w:sz w:val="20"/>
          <w:szCs w:val="20"/>
        </w:rPr>
        <w:t xml:space="preserve">The question is, how do you prevent this </w:t>
      </w:r>
      <w:r>
        <w:rPr>
          <w:rFonts w:ascii="Candara" w:eastAsia="Candara" w:hAnsi="Candara" w:cs="Candara"/>
          <w:sz w:val="20"/>
          <w:szCs w:val="20"/>
        </w:rPr>
        <w:t xml:space="preserve">dysfunctionality from </w:t>
      </w:r>
      <w:r w:rsidRPr="0057557F">
        <w:rPr>
          <w:rFonts w:ascii="Candara" w:eastAsia="Candara" w:hAnsi="Candara" w:cs="Candara"/>
          <w:sz w:val="20"/>
          <w:szCs w:val="20"/>
        </w:rPr>
        <w:t xml:space="preserve">happening or, if it does happen, </w:t>
      </w:r>
      <w:r>
        <w:rPr>
          <w:rFonts w:ascii="Candara" w:eastAsia="Candara" w:hAnsi="Candara" w:cs="Candara"/>
          <w:sz w:val="20"/>
          <w:szCs w:val="20"/>
        </w:rPr>
        <w:t xml:space="preserve">and that’s where you are currently at, </w:t>
      </w:r>
      <w:r w:rsidRPr="0057557F">
        <w:rPr>
          <w:rFonts w:ascii="Candara" w:eastAsia="Candara" w:hAnsi="Candara" w:cs="Candara"/>
          <w:sz w:val="20"/>
          <w:szCs w:val="20"/>
        </w:rPr>
        <w:t xml:space="preserve">how do </w:t>
      </w:r>
      <w:r>
        <w:rPr>
          <w:rFonts w:ascii="Candara" w:eastAsia="Candara" w:hAnsi="Candara" w:cs="Candara"/>
          <w:sz w:val="20"/>
          <w:szCs w:val="20"/>
        </w:rPr>
        <w:t xml:space="preserve">you </w:t>
      </w:r>
      <w:r w:rsidRPr="0057557F">
        <w:rPr>
          <w:rFonts w:ascii="Candara" w:eastAsia="Candara" w:hAnsi="Candara" w:cs="Candara"/>
          <w:sz w:val="20"/>
          <w:szCs w:val="20"/>
        </w:rPr>
        <w:t xml:space="preserve">get the lamp out of the cellar, </w:t>
      </w:r>
      <w:r>
        <w:rPr>
          <w:rFonts w:ascii="Candara" w:eastAsia="Candara" w:hAnsi="Candara" w:cs="Candara"/>
          <w:sz w:val="20"/>
          <w:szCs w:val="20"/>
        </w:rPr>
        <w:t xml:space="preserve">the light </w:t>
      </w:r>
      <w:r w:rsidRPr="0057557F">
        <w:rPr>
          <w:rFonts w:ascii="Candara" w:eastAsia="Candara" w:hAnsi="Candara" w:cs="Candara"/>
          <w:sz w:val="20"/>
          <w:szCs w:val="20"/>
        </w:rPr>
        <w:t xml:space="preserve">out from under the basket and up onto a stand where it should be, so that </w:t>
      </w:r>
      <w:r>
        <w:rPr>
          <w:rFonts w:ascii="Candara" w:eastAsia="Candara" w:hAnsi="Candara" w:cs="Candara"/>
          <w:sz w:val="20"/>
          <w:szCs w:val="20"/>
        </w:rPr>
        <w:t xml:space="preserve">you </w:t>
      </w:r>
      <w:r w:rsidRPr="0057557F">
        <w:rPr>
          <w:rFonts w:ascii="Candara" w:eastAsia="Candara" w:hAnsi="Candara" w:cs="Candara"/>
          <w:sz w:val="20"/>
          <w:szCs w:val="20"/>
        </w:rPr>
        <w:t>can</w:t>
      </w:r>
      <w:r>
        <w:rPr>
          <w:rFonts w:ascii="Candara" w:eastAsia="Candara" w:hAnsi="Candara" w:cs="Candara"/>
          <w:sz w:val="20"/>
          <w:szCs w:val="20"/>
        </w:rPr>
        <w:t xml:space="preserve"> experience the joy of your new life in Christ</w:t>
      </w:r>
      <w:r w:rsidRPr="0057557F">
        <w:rPr>
          <w:rFonts w:ascii="Candara" w:eastAsia="Candara" w:hAnsi="Candara" w:cs="Candara"/>
          <w:sz w:val="20"/>
          <w:szCs w:val="20"/>
        </w:rPr>
        <w:t xml:space="preserve">? It is simple; you have to address </w:t>
      </w:r>
      <w:r>
        <w:rPr>
          <w:rFonts w:ascii="Candara" w:eastAsia="Candara" w:hAnsi="Candara" w:cs="Candara"/>
          <w:sz w:val="20"/>
          <w:szCs w:val="20"/>
        </w:rPr>
        <w:t>what you are putting into your life</w:t>
      </w:r>
      <w:r w:rsidRPr="0057557F">
        <w:rPr>
          <w:rFonts w:ascii="Candara" w:eastAsia="Candara" w:hAnsi="Candara" w:cs="Candara"/>
          <w:sz w:val="20"/>
          <w:szCs w:val="20"/>
        </w:rPr>
        <w:t xml:space="preserve"> through the 'eye' of your heart. </w:t>
      </w:r>
      <w:r>
        <w:rPr>
          <w:rFonts w:ascii="Candara" w:eastAsia="Candara" w:hAnsi="Candara" w:cs="Candara"/>
          <w:sz w:val="20"/>
          <w:szCs w:val="20"/>
        </w:rPr>
        <w:t>Y</w:t>
      </w:r>
      <w:r w:rsidRPr="0057557F">
        <w:rPr>
          <w:rFonts w:ascii="Candara" w:eastAsia="Candara" w:hAnsi="Candara" w:cs="Candara"/>
          <w:sz w:val="20"/>
          <w:szCs w:val="20"/>
        </w:rPr>
        <w:t xml:space="preserve">ou </w:t>
      </w:r>
      <w:r>
        <w:rPr>
          <w:rFonts w:ascii="Candara" w:eastAsia="Candara" w:hAnsi="Candara" w:cs="Candara"/>
          <w:sz w:val="20"/>
          <w:szCs w:val="20"/>
        </w:rPr>
        <w:t xml:space="preserve">have to stop and look at </w:t>
      </w:r>
      <w:r w:rsidRPr="0057557F">
        <w:rPr>
          <w:rFonts w:ascii="Candara" w:eastAsia="Candara" w:hAnsi="Candara" w:cs="Candara"/>
          <w:sz w:val="20"/>
          <w:szCs w:val="20"/>
        </w:rPr>
        <w:t>what is getting into your life</w:t>
      </w:r>
      <w:r>
        <w:rPr>
          <w:rFonts w:ascii="Candara" w:eastAsia="Candara" w:hAnsi="Candara" w:cs="Candara"/>
          <w:sz w:val="20"/>
          <w:szCs w:val="20"/>
        </w:rPr>
        <w:t>,</w:t>
      </w:r>
      <w:r w:rsidRPr="0057557F">
        <w:rPr>
          <w:rFonts w:ascii="Candara" w:eastAsia="Candara" w:hAnsi="Candara" w:cs="Candara"/>
          <w:sz w:val="20"/>
          <w:szCs w:val="20"/>
        </w:rPr>
        <w:t xml:space="preserve"> </w:t>
      </w:r>
      <w:r>
        <w:rPr>
          <w:rFonts w:ascii="Candara" w:eastAsia="Candara" w:hAnsi="Candara" w:cs="Candara"/>
          <w:sz w:val="20"/>
          <w:szCs w:val="20"/>
        </w:rPr>
        <w:t xml:space="preserve">through the spiritual eye of your heart. You’ve got to ask questions about what you are watching, reading, and engaging with. You’ve got to realise that what you are immersing yourself in day after day doesn’t just go in one ear and out the other; it sticks, and probably more of it will stick than you think. And if it is not of the Lord, wherever it eventually lodges, you can be sure of one thing - it will not have a good impact in your mind and heart.  Tomorrow we will consider what positive steps we can and must take to have </w:t>
      </w:r>
      <w:r w:rsidRPr="0057557F">
        <w:rPr>
          <w:rFonts w:ascii="Candara" w:eastAsia="Candara" w:hAnsi="Candara" w:cs="Candara"/>
          <w:sz w:val="20"/>
          <w:szCs w:val="20"/>
        </w:rPr>
        <w:t>our li</w:t>
      </w:r>
      <w:r>
        <w:rPr>
          <w:rFonts w:ascii="Candara" w:eastAsia="Candara" w:hAnsi="Candara" w:cs="Candara"/>
          <w:sz w:val="20"/>
          <w:szCs w:val="20"/>
        </w:rPr>
        <w:t>ves to</w:t>
      </w:r>
      <w:r w:rsidRPr="0057557F">
        <w:rPr>
          <w:rFonts w:ascii="Candara" w:eastAsia="Candara" w:hAnsi="Candara" w:cs="Candara"/>
          <w:sz w:val="20"/>
          <w:szCs w:val="20"/>
        </w:rPr>
        <w:t xml:space="preserve"> be "full of light … as when a lamp with its rays gives you light." </w:t>
      </w:r>
    </w:p>
    <w:p w14:paraId="70C4342B"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 xml:space="preserve">Q1. What does the eye let into our lives? Wat is the spiritual eye of our lives? </w:t>
      </w:r>
    </w:p>
    <w:p w14:paraId="3212468A"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Q2. If we are unhappy with our lives, what is the real problem we have?</w:t>
      </w:r>
    </w:p>
    <w:bookmarkEnd w:id="0"/>
    <w:p w14:paraId="76EA34B7"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b/>
          <w:sz w:val="20"/>
          <w:szCs w:val="20"/>
        </w:rPr>
        <w:lastRenderedPageBreak/>
        <w:t xml:space="preserve">Wednesday - </w:t>
      </w:r>
      <w:r w:rsidRPr="0057557F">
        <w:rPr>
          <w:rFonts w:ascii="Candara" w:eastAsia="Candara" w:hAnsi="Candara" w:cs="Candara"/>
          <w:b/>
          <w:sz w:val="20"/>
          <w:szCs w:val="20"/>
        </w:rPr>
        <w:t xml:space="preserve">Luke 11:33-36 </w:t>
      </w:r>
      <w:r>
        <w:rPr>
          <w:rFonts w:ascii="Candara" w:eastAsia="Candara" w:hAnsi="Candara" w:cs="Candara"/>
          <w:b/>
          <w:sz w:val="20"/>
          <w:szCs w:val="20"/>
        </w:rPr>
        <w:t xml:space="preserve">- </w:t>
      </w:r>
      <w:r w:rsidRPr="0057557F">
        <w:rPr>
          <w:rFonts w:ascii="Candara" w:eastAsia="Candara" w:hAnsi="Candara" w:cs="Candara"/>
          <w:b/>
          <w:sz w:val="20"/>
          <w:szCs w:val="20"/>
        </w:rPr>
        <w:t>Guard the eye of your heart.</w:t>
      </w:r>
    </w:p>
    <w:p w14:paraId="11F54141" w14:textId="77777777" w:rsidR="00B12105" w:rsidRDefault="00B12105" w:rsidP="00B12105">
      <w:pPr>
        <w:ind w:left="288" w:right="288"/>
        <w:jc w:val="both"/>
        <w:rPr>
          <w:rFonts w:ascii="Candara" w:eastAsia="Candara" w:hAnsi="Candara" w:cs="Candara"/>
          <w:sz w:val="20"/>
          <w:szCs w:val="20"/>
        </w:rPr>
      </w:pPr>
      <w:bookmarkStart w:id="1" w:name="_Hlk88235772"/>
      <w:r>
        <w:rPr>
          <w:rFonts w:ascii="Candara" w:eastAsia="Candara" w:hAnsi="Candara" w:cs="Candara"/>
          <w:sz w:val="20"/>
          <w:szCs w:val="20"/>
        </w:rPr>
        <w:t>Yesterday, we considered these verses and saw that the issue of what we are putting into our hearts is critical to our joy and delight as Christians.</w:t>
      </w:r>
    </w:p>
    <w:p w14:paraId="08D50CE5"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t>Jesus says that when our physical eyes are healthy, then our whole body is full of light, and the implication is clear; we need to keep the heart, the spiritual eye of our body, healthy for our lives to be marked by health and joy. That doesn’t just happen naturally. It</w:t>
      </w:r>
      <w:r w:rsidRPr="0057557F">
        <w:rPr>
          <w:rFonts w:ascii="Candara" w:eastAsia="Candara" w:hAnsi="Candara" w:cs="Candara"/>
          <w:sz w:val="20"/>
          <w:szCs w:val="20"/>
        </w:rPr>
        <w:t xml:space="preserve"> takes deliberate</w:t>
      </w:r>
      <w:r>
        <w:rPr>
          <w:rFonts w:ascii="Candara" w:eastAsia="Candara" w:hAnsi="Candara" w:cs="Candara"/>
          <w:sz w:val="20"/>
          <w:szCs w:val="20"/>
        </w:rPr>
        <w:t>,</w:t>
      </w:r>
      <w:r w:rsidRPr="0057557F">
        <w:rPr>
          <w:rFonts w:ascii="Candara" w:eastAsia="Candara" w:hAnsi="Candara" w:cs="Candara"/>
          <w:sz w:val="20"/>
          <w:szCs w:val="20"/>
        </w:rPr>
        <w:t xml:space="preserve"> intentional activity</w:t>
      </w:r>
      <w:r>
        <w:rPr>
          <w:rFonts w:ascii="Candara" w:eastAsia="Candara" w:hAnsi="Candara" w:cs="Candara"/>
          <w:sz w:val="20"/>
          <w:szCs w:val="20"/>
        </w:rPr>
        <w:t xml:space="preserve"> to make sure our hearts are kept healthy, and it requires determination to keep on doing what we need to do for our spiritual lives to blossom and be blessed. The term Solomon uses when he writes in Proverbs 4:23, that we are to ‘keep our hearts with all vigilance, for from it flows the spring of life’, means to keep on keeping on. One writer comments that our “gracious hearts are like a musical instrument, which though it is exactly tuned, a small mater brings it out of tune again. Put it aside but for a little while – and it will need setting again before another lesson can be played on it.”</w:t>
      </w:r>
    </w:p>
    <w:p w14:paraId="705C5C18"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t>So, what is involved in guarding our hearts? Well, as we considered yesterday, we first need to take stock of where our hearts are at, as David says in Psalm 77:6, “let me meditate in my heart. Then my spirit made a diligent search.”  There needs to be real mourning for, and confession of, the specific sins. The type of mourning we read of in James 4:9, and the confession we find Paul engaging in Romans 7:24-25. It requires earnest prayer for the cleansing grace David speaks of in Psalm 18:12 and Psalm 51:7-10. Then there must be a constant desire for the fear of the Lord to be in our heart, and a jealousy for a strong sense of his presence in our lives, as we strive to make covenants with our eyes and heart (Job 31:1-4).</w:t>
      </w:r>
    </w:p>
    <w:p w14:paraId="2245F9AF"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t>This is a hard thing to start doing and even harder to keep going. Heart work is the hardest of all works. It is incredibly easy to play at being a Christian; few questions are ever really asked of us. Even the public vows we make are often set aside all to easily, and few either love us enough or have the courage to call us out on our evident failures. In many other spheres of life such behaviour, of saying one thing and blatantly doing another, wouldn’t go unchallenged, but hey ‘we all love one another’.  The fact is, a</w:t>
      </w:r>
      <w:r w:rsidRPr="0057557F">
        <w:rPr>
          <w:rFonts w:ascii="Candara" w:eastAsia="Candara" w:hAnsi="Candara" w:cs="Candara"/>
          <w:sz w:val="20"/>
          <w:szCs w:val="20"/>
        </w:rPr>
        <w:t>ll seasons of sin</w:t>
      </w:r>
      <w:r>
        <w:rPr>
          <w:rFonts w:ascii="Candara" w:eastAsia="Candara" w:hAnsi="Candara" w:cs="Candara"/>
          <w:sz w:val="20"/>
          <w:szCs w:val="20"/>
        </w:rPr>
        <w:t xml:space="preserve"> and</w:t>
      </w:r>
      <w:r w:rsidRPr="0057557F">
        <w:rPr>
          <w:rFonts w:ascii="Candara" w:eastAsia="Candara" w:hAnsi="Candara" w:cs="Candara"/>
          <w:sz w:val="20"/>
          <w:szCs w:val="20"/>
        </w:rPr>
        <w:t xml:space="preserve"> darkness, can be traced back to </w:t>
      </w:r>
      <w:r>
        <w:rPr>
          <w:rFonts w:ascii="Candara" w:eastAsia="Candara" w:hAnsi="Candara" w:cs="Candara"/>
          <w:sz w:val="20"/>
          <w:szCs w:val="20"/>
        </w:rPr>
        <w:t xml:space="preserve">the </w:t>
      </w:r>
      <w:r w:rsidRPr="0057557F">
        <w:rPr>
          <w:rFonts w:ascii="Candara" w:eastAsia="Candara" w:hAnsi="Candara" w:cs="Candara"/>
          <w:sz w:val="20"/>
          <w:szCs w:val="20"/>
        </w:rPr>
        <w:t xml:space="preserve">one source, the closing of the heart in some measure to the light of God's Word. Fail to expose your heart to the light of God's Word, and sin will find a fertile resting place to scatter its seeds of destruction. </w:t>
      </w:r>
    </w:p>
    <w:p w14:paraId="718876E1"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r>
      <w:r w:rsidRPr="0057557F">
        <w:rPr>
          <w:rFonts w:ascii="Candara" w:eastAsia="Candara" w:hAnsi="Candara" w:cs="Candara"/>
          <w:sz w:val="20"/>
          <w:szCs w:val="20"/>
        </w:rPr>
        <w:t xml:space="preserve">A number of years ago, I was at a ministers’ conference where a well-known minister was speaking. I had gone with a measure of anticipation, but it turned out to be the most discouraging conference I have </w:t>
      </w:r>
      <w:r>
        <w:rPr>
          <w:rFonts w:ascii="Candara" w:eastAsia="Candara" w:hAnsi="Candara" w:cs="Candara"/>
          <w:sz w:val="20"/>
          <w:szCs w:val="20"/>
        </w:rPr>
        <w:t>been at</w:t>
      </w:r>
      <w:r w:rsidRPr="0057557F">
        <w:rPr>
          <w:rFonts w:ascii="Candara" w:eastAsia="Candara" w:hAnsi="Candara" w:cs="Candara"/>
          <w:sz w:val="20"/>
          <w:szCs w:val="20"/>
        </w:rPr>
        <w:t xml:space="preserve">. </w:t>
      </w:r>
      <w:r>
        <w:rPr>
          <w:rFonts w:ascii="Candara" w:eastAsia="Candara" w:hAnsi="Candara" w:cs="Candara"/>
          <w:sz w:val="20"/>
          <w:szCs w:val="20"/>
        </w:rPr>
        <w:t>The talks were</w:t>
      </w:r>
      <w:r w:rsidRPr="0057557F">
        <w:rPr>
          <w:rFonts w:ascii="Candara" w:eastAsia="Candara" w:hAnsi="Candara" w:cs="Candara"/>
          <w:sz w:val="20"/>
          <w:szCs w:val="20"/>
        </w:rPr>
        <w:t xml:space="preserve"> dry</w:t>
      </w:r>
      <w:r>
        <w:rPr>
          <w:rFonts w:ascii="Candara" w:eastAsia="Candara" w:hAnsi="Candara" w:cs="Candara"/>
          <w:sz w:val="20"/>
          <w:szCs w:val="20"/>
        </w:rPr>
        <w:t xml:space="preserve"> and lifeless, in large part a regurgitation of historical quotes</w:t>
      </w:r>
      <w:r w:rsidRPr="0057557F">
        <w:rPr>
          <w:rFonts w:ascii="Candara" w:eastAsia="Candara" w:hAnsi="Candara" w:cs="Candara"/>
          <w:sz w:val="20"/>
          <w:szCs w:val="20"/>
        </w:rPr>
        <w:t xml:space="preserve">, </w:t>
      </w:r>
      <w:r>
        <w:rPr>
          <w:rFonts w:ascii="Candara" w:eastAsia="Candara" w:hAnsi="Candara" w:cs="Candara"/>
          <w:sz w:val="20"/>
          <w:szCs w:val="20"/>
        </w:rPr>
        <w:t xml:space="preserve">it was truly an </w:t>
      </w:r>
      <w:r w:rsidRPr="0057557F">
        <w:rPr>
          <w:rFonts w:ascii="Candara" w:eastAsia="Candara" w:hAnsi="Candara" w:cs="Candara"/>
          <w:sz w:val="20"/>
          <w:szCs w:val="20"/>
        </w:rPr>
        <w:t>arid experience.</w:t>
      </w:r>
      <w:r>
        <w:rPr>
          <w:rFonts w:ascii="Candara" w:eastAsia="Candara" w:hAnsi="Candara" w:cs="Candara"/>
          <w:sz w:val="20"/>
          <w:szCs w:val="20"/>
        </w:rPr>
        <w:t xml:space="preserve"> A few </w:t>
      </w:r>
      <w:r w:rsidRPr="0057557F">
        <w:rPr>
          <w:rFonts w:ascii="Candara" w:eastAsia="Candara" w:hAnsi="Candara" w:cs="Candara"/>
          <w:sz w:val="20"/>
          <w:szCs w:val="20"/>
        </w:rPr>
        <w:t>years</w:t>
      </w:r>
      <w:r>
        <w:rPr>
          <w:rFonts w:ascii="Candara" w:eastAsia="Candara" w:hAnsi="Candara" w:cs="Candara"/>
          <w:sz w:val="20"/>
          <w:szCs w:val="20"/>
        </w:rPr>
        <w:t xml:space="preserve"> later</w:t>
      </w:r>
      <w:r w:rsidRPr="0057557F">
        <w:rPr>
          <w:rFonts w:ascii="Candara" w:eastAsia="Candara" w:hAnsi="Candara" w:cs="Candara"/>
          <w:sz w:val="20"/>
          <w:szCs w:val="20"/>
        </w:rPr>
        <w:t xml:space="preserve"> the speaker </w:t>
      </w:r>
      <w:r>
        <w:rPr>
          <w:rFonts w:ascii="Candara" w:eastAsia="Candara" w:hAnsi="Candara" w:cs="Candara"/>
          <w:sz w:val="20"/>
          <w:szCs w:val="20"/>
        </w:rPr>
        <w:t xml:space="preserve">had </w:t>
      </w:r>
      <w:r w:rsidRPr="0057557F">
        <w:rPr>
          <w:rFonts w:ascii="Candara" w:eastAsia="Candara" w:hAnsi="Candara" w:cs="Candara"/>
          <w:sz w:val="20"/>
          <w:szCs w:val="20"/>
        </w:rPr>
        <w:t>t</w:t>
      </w:r>
      <w:r>
        <w:rPr>
          <w:rFonts w:ascii="Candara" w:eastAsia="Candara" w:hAnsi="Candara" w:cs="Candara"/>
          <w:sz w:val="20"/>
          <w:szCs w:val="20"/>
        </w:rPr>
        <w:t>aken</w:t>
      </w:r>
      <w:r w:rsidRPr="0057557F">
        <w:rPr>
          <w:rFonts w:ascii="Candara" w:eastAsia="Candara" w:hAnsi="Candara" w:cs="Candara"/>
          <w:sz w:val="20"/>
          <w:szCs w:val="20"/>
        </w:rPr>
        <w:t xml:space="preserve"> his own life</w:t>
      </w:r>
      <w:r>
        <w:rPr>
          <w:rFonts w:ascii="Candara" w:eastAsia="Candara" w:hAnsi="Candara" w:cs="Candara"/>
          <w:sz w:val="20"/>
          <w:szCs w:val="20"/>
        </w:rPr>
        <w:t>,</w:t>
      </w:r>
      <w:r w:rsidRPr="0057557F">
        <w:rPr>
          <w:rFonts w:ascii="Candara" w:eastAsia="Candara" w:hAnsi="Candara" w:cs="Candara"/>
          <w:sz w:val="20"/>
          <w:szCs w:val="20"/>
        </w:rPr>
        <w:t xml:space="preserve"> </w:t>
      </w:r>
      <w:r>
        <w:rPr>
          <w:rFonts w:ascii="Candara" w:eastAsia="Candara" w:hAnsi="Candara" w:cs="Candara"/>
          <w:sz w:val="20"/>
          <w:szCs w:val="20"/>
        </w:rPr>
        <w:t xml:space="preserve">no longer able to suppress the </w:t>
      </w:r>
      <w:r w:rsidRPr="0057557F">
        <w:rPr>
          <w:rFonts w:ascii="Candara" w:eastAsia="Candara" w:hAnsi="Candara" w:cs="Candara"/>
          <w:sz w:val="20"/>
          <w:szCs w:val="20"/>
        </w:rPr>
        <w:t xml:space="preserve">guilt </w:t>
      </w:r>
      <w:r>
        <w:rPr>
          <w:rFonts w:ascii="Candara" w:eastAsia="Candara" w:hAnsi="Candara" w:cs="Candara"/>
          <w:sz w:val="20"/>
          <w:szCs w:val="20"/>
        </w:rPr>
        <w:t xml:space="preserve">of a series of </w:t>
      </w:r>
      <w:r w:rsidRPr="0057557F">
        <w:rPr>
          <w:rFonts w:ascii="Candara" w:eastAsia="Candara" w:hAnsi="Candara" w:cs="Candara"/>
          <w:sz w:val="20"/>
          <w:szCs w:val="20"/>
        </w:rPr>
        <w:t xml:space="preserve">inappropriate relationships </w:t>
      </w:r>
      <w:r>
        <w:rPr>
          <w:rFonts w:ascii="Candara" w:eastAsia="Candara" w:hAnsi="Candara" w:cs="Candara"/>
          <w:sz w:val="20"/>
          <w:szCs w:val="20"/>
        </w:rPr>
        <w:t xml:space="preserve">with </w:t>
      </w:r>
      <w:r w:rsidRPr="0057557F">
        <w:rPr>
          <w:rFonts w:ascii="Candara" w:eastAsia="Candara" w:hAnsi="Candara" w:cs="Candara"/>
          <w:sz w:val="20"/>
          <w:szCs w:val="20"/>
        </w:rPr>
        <w:t xml:space="preserve">women in his congregation. </w:t>
      </w:r>
      <w:r>
        <w:rPr>
          <w:rFonts w:ascii="Candara" w:eastAsia="Candara" w:hAnsi="Candara" w:cs="Candara"/>
          <w:sz w:val="20"/>
          <w:szCs w:val="20"/>
        </w:rPr>
        <w:t xml:space="preserve">  When Jesus speaks of darkness in these verses, he’s not playing with words for dramatic effect. </w:t>
      </w:r>
    </w:p>
    <w:p w14:paraId="1B457A72"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Q1. What does Solomon say about what we are to do with our hearts?</w:t>
      </w:r>
    </w:p>
    <w:p w14:paraId="53771FAF"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Q2. What steps are involved in the keeping of our hearts?</w:t>
      </w:r>
    </w:p>
    <w:p w14:paraId="1C07663A"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Q3. Where can all seasons of sin be traced to in our lives?</w:t>
      </w:r>
    </w:p>
    <w:bookmarkEnd w:id="1"/>
    <w:p w14:paraId="3182EF08" w14:textId="77777777" w:rsidR="00B12105" w:rsidRPr="004A5794" w:rsidRDefault="00B12105" w:rsidP="00B12105">
      <w:pPr>
        <w:ind w:left="288" w:right="288"/>
        <w:jc w:val="both"/>
        <w:rPr>
          <w:rFonts w:ascii="Candara" w:eastAsia="Candara" w:hAnsi="Candara" w:cs="Candara"/>
          <w:sz w:val="20"/>
          <w:szCs w:val="20"/>
        </w:rPr>
      </w:pPr>
      <w:r>
        <w:rPr>
          <w:rFonts w:ascii="Candara" w:eastAsia="Candara" w:hAnsi="Candara" w:cs="Candara"/>
          <w:b/>
          <w:sz w:val="20"/>
          <w:szCs w:val="20"/>
        </w:rPr>
        <w:lastRenderedPageBreak/>
        <w:t xml:space="preserve">Thursday - </w:t>
      </w:r>
      <w:r w:rsidRPr="004A5794">
        <w:rPr>
          <w:rFonts w:ascii="Candara" w:eastAsia="Candara" w:hAnsi="Candara" w:cs="Candara"/>
          <w:b/>
          <w:sz w:val="20"/>
          <w:szCs w:val="20"/>
        </w:rPr>
        <w:t>Luke 11:37-</w:t>
      </w:r>
      <w:r>
        <w:rPr>
          <w:rFonts w:ascii="Candara" w:eastAsia="Candara" w:hAnsi="Candara" w:cs="Candara"/>
          <w:b/>
          <w:sz w:val="20"/>
          <w:szCs w:val="20"/>
        </w:rPr>
        <w:t xml:space="preserve">45 – Jesus tackles the Pharisees’ empty religion. </w:t>
      </w:r>
    </w:p>
    <w:p w14:paraId="0718D675" w14:textId="77777777" w:rsidR="00B12105" w:rsidRPr="004A5794" w:rsidRDefault="00B12105" w:rsidP="00B12105">
      <w:pPr>
        <w:ind w:left="288" w:right="288"/>
        <w:jc w:val="both"/>
        <w:rPr>
          <w:rFonts w:ascii="Candara" w:eastAsia="Candara" w:hAnsi="Candara" w:cs="Candara"/>
          <w:sz w:val="20"/>
          <w:szCs w:val="20"/>
        </w:rPr>
      </w:pPr>
      <w:bookmarkStart w:id="2" w:name="_Hlk88236624"/>
      <w:r w:rsidRPr="004A5794">
        <w:rPr>
          <w:rFonts w:ascii="Candara" w:eastAsia="Candara" w:hAnsi="Candara" w:cs="Candara"/>
          <w:i/>
          <w:sz w:val="20"/>
          <w:szCs w:val="20"/>
        </w:rPr>
        <w:t xml:space="preserve">V37. </w:t>
      </w:r>
      <w:r w:rsidRPr="004A5794">
        <w:rPr>
          <w:rFonts w:ascii="Candara" w:eastAsia="Candara" w:hAnsi="Candara" w:cs="Candara"/>
          <w:sz w:val="20"/>
          <w:szCs w:val="20"/>
        </w:rPr>
        <w:t>Jesus receives an invitation from a Pharisee to come to his home for a meal. It's interesting that the man extends such an invitation</w:t>
      </w:r>
      <w:r>
        <w:rPr>
          <w:rFonts w:ascii="Candara" w:eastAsia="Candara" w:hAnsi="Candara" w:cs="Candara"/>
          <w:sz w:val="20"/>
          <w:szCs w:val="20"/>
        </w:rPr>
        <w:t>,</w:t>
      </w:r>
      <w:r w:rsidRPr="004A5794">
        <w:rPr>
          <w:rFonts w:ascii="Candara" w:eastAsia="Candara" w:hAnsi="Candara" w:cs="Candara"/>
          <w:sz w:val="20"/>
          <w:szCs w:val="20"/>
        </w:rPr>
        <w:t xml:space="preserve"> given the interaction Jesus has just been having with the Pharisees and Scribes, but he does, and Jesus accepts it.  </w:t>
      </w:r>
    </w:p>
    <w:p w14:paraId="5EE80418" w14:textId="77777777" w:rsidR="00B12105" w:rsidRPr="004A5794"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r>
      <w:r w:rsidRPr="004A5794">
        <w:rPr>
          <w:rFonts w:ascii="Candara" w:eastAsia="Candara" w:hAnsi="Candara" w:cs="Candara"/>
          <w:sz w:val="20"/>
          <w:szCs w:val="20"/>
        </w:rPr>
        <w:t xml:space="preserve">Throughout their history, God's people have been commanded to welcome others into their homes to show love. We read of Abraham offering hospitality </w:t>
      </w:r>
      <w:r>
        <w:rPr>
          <w:rFonts w:ascii="Candara" w:eastAsia="Candara" w:hAnsi="Candara" w:cs="Candara"/>
          <w:sz w:val="20"/>
          <w:szCs w:val="20"/>
        </w:rPr>
        <w:t>(</w:t>
      </w:r>
      <w:r w:rsidRPr="004A5794">
        <w:rPr>
          <w:rFonts w:ascii="Candara" w:eastAsia="Candara" w:hAnsi="Candara" w:cs="Candara"/>
          <w:sz w:val="20"/>
          <w:szCs w:val="20"/>
        </w:rPr>
        <w:t>Genesis 18</w:t>
      </w:r>
      <w:r>
        <w:rPr>
          <w:rFonts w:ascii="Candara" w:eastAsia="Candara" w:hAnsi="Candara" w:cs="Candara"/>
          <w:sz w:val="20"/>
          <w:szCs w:val="20"/>
        </w:rPr>
        <w:t>)</w:t>
      </w:r>
      <w:r w:rsidRPr="004A5794">
        <w:rPr>
          <w:rFonts w:ascii="Candara" w:eastAsia="Candara" w:hAnsi="Candara" w:cs="Candara"/>
          <w:sz w:val="20"/>
          <w:szCs w:val="20"/>
        </w:rPr>
        <w:t xml:space="preserve">, and Job, even though he was sick, refused to neglect the opening of his home to others </w:t>
      </w:r>
      <w:r>
        <w:rPr>
          <w:rFonts w:ascii="Candara" w:eastAsia="Candara" w:hAnsi="Candara" w:cs="Candara"/>
          <w:sz w:val="20"/>
          <w:szCs w:val="20"/>
        </w:rPr>
        <w:t>(</w:t>
      </w:r>
      <w:r w:rsidRPr="004A5794">
        <w:rPr>
          <w:rFonts w:ascii="Candara" w:eastAsia="Candara" w:hAnsi="Candara" w:cs="Candara"/>
          <w:sz w:val="20"/>
          <w:szCs w:val="20"/>
        </w:rPr>
        <w:t>Job 21:32</w:t>
      </w:r>
      <w:r>
        <w:rPr>
          <w:rFonts w:ascii="Candara" w:eastAsia="Candara" w:hAnsi="Candara" w:cs="Candara"/>
          <w:sz w:val="20"/>
          <w:szCs w:val="20"/>
        </w:rPr>
        <w:t>)</w:t>
      </w:r>
      <w:r w:rsidRPr="004A5794">
        <w:rPr>
          <w:rFonts w:ascii="Candara" w:eastAsia="Candara" w:hAnsi="Candara" w:cs="Candara"/>
          <w:sz w:val="20"/>
          <w:szCs w:val="20"/>
        </w:rPr>
        <w:t xml:space="preserve">. Paul writes 'practice hospitality' </w:t>
      </w:r>
      <w:r>
        <w:rPr>
          <w:rFonts w:ascii="Candara" w:eastAsia="Candara" w:hAnsi="Candara" w:cs="Candara"/>
          <w:sz w:val="20"/>
          <w:szCs w:val="20"/>
        </w:rPr>
        <w:t>(</w:t>
      </w:r>
      <w:r w:rsidRPr="004A5794">
        <w:rPr>
          <w:rFonts w:ascii="Candara" w:eastAsia="Candara" w:hAnsi="Candara" w:cs="Candara"/>
          <w:sz w:val="20"/>
          <w:szCs w:val="20"/>
        </w:rPr>
        <w:t>Romans 12:13</w:t>
      </w:r>
      <w:r>
        <w:rPr>
          <w:rFonts w:ascii="Candara" w:eastAsia="Candara" w:hAnsi="Candara" w:cs="Candara"/>
          <w:sz w:val="20"/>
          <w:szCs w:val="20"/>
        </w:rPr>
        <w:t>)</w:t>
      </w:r>
      <w:r w:rsidRPr="004A5794">
        <w:rPr>
          <w:rFonts w:ascii="Candara" w:eastAsia="Candara" w:hAnsi="Candara" w:cs="Candara"/>
          <w:sz w:val="20"/>
          <w:szCs w:val="20"/>
        </w:rPr>
        <w:t xml:space="preserve">, and the verb he uses means to do so continuously. The fact that he cites it as a prerequisite for choosing church leaders </w:t>
      </w:r>
      <w:r>
        <w:rPr>
          <w:rFonts w:ascii="Candara" w:eastAsia="Candara" w:hAnsi="Candara" w:cs="Candara"/>
          <w:sz w:val="20"/>
          <w:szCs w:val="20"/>
        </w:rPr>
        <w:t>(</w:t>
      </w:r>
      <w:r w:rsidRPr="004A5794">
        <w:rPr>
          <w:rFonts w:ascii="Candara" w:eastAsia="Candara" w:hAnsi="Candara" w:cs="Candara"/>
          <w:sz w:val="20"/>
          <w:szCs w:val="20"/>
        </w:rPr>
        <w:t>I Timothy 3:2</w:t>
      </w:r>
      <w:r>
        <w:rPr>
          <w:rFonts w:ascii="Candara" w:eastAsia="Candara" w:hAnsi="Candara" w:cs="Candara"/>
          <w:sz w:val="20"/>
          <w:szCs w:val="20"/>
        </w:rPr>
        <w:t xml:space="preserve">, </w:t>
      </w:r>
      <w:r w:rsidRPr="004A5794">
        <w:rPr>
          <w:rFonts w:ascii="Candara" w:eastAsia="Candara" w:hAnsi="Candara" w:cs="Candara"/>
          <w:sz w:val="20"/>
          <w:szCs w:val="20"/>
        </w:rPr>
        <w:t>Titus 1:8</w:t>
      </w:r>
      <w:r>
        <w:rPr>
          <w:rFonts w:ascii="Candara" w:eastAsia="Candara" w:hAnsi="Candara" w:cs="Candara"/>
          <w:sz w:val="20"/>
          <w:szCs w:val="20"/>
        </w:rPr>
        <w:t>)</w:t>
      </w:r>
      <w:r w:rsidRPr="004A5794">
        <w:rPr>
          <w:rFonts w:ascii="Candara" w:eastAsia="Candara" w:hAnsi="Candara" w:cs="Candara"/>
          <w:sz w:val="20"/>
          <w:szCs w:val="20"/>
        </w:rPr>
        <w:t>, speaks to its importance. Peter</w:t>
      </w:r>
      <w:r>
        <w:rPr>
          <w:rFonts w:ascii="Candara" w:eastAsia="Candara" w:hAnsi="Candara" w:cs="Candara"/>
          <w:sz w:val="20"/>
          <w:szCs w:val="20"/>
        </w:rPr>
        <w:t>,</w:t>
      </w:r>
      <w:r w:rsidRPr="004A5794">
        <w:rPr>
          <w:rFonts w:ascii="Candara" w:eastAsia="Candara" w:hAnsi="Candara" w:cs="Candara"/>
          <w:sz w:val="20"/>
          <w:szCs w:val="20"/>
        </w:rPr>
        <w:t xml:space="preserve"> likewise</w:t>
      </w:r>
      <w:r>
        <w:rPr>
          <w:rFonts w:ascii="Candara" w:eastAsia="Candara" w:hAnsi="Candara" w:cs="Candara"/>
          <w:sz w:val="20"/>
          <w:szCs w:val="20"/>
        </w:rPr>
        <w:t>,</w:t>
      </w:r>
      <w:r w:rsidRPr="004A5794">
        <w:rPr>
          <w:rFonts w:ascii="Candara" w:eastAsia="Candara" w:hAnsi="Candara" w:cs="Candara"/>
          <w:sz w:val="20"/>
          <w:szCs w:val="20"/>
        </w:rPr>
        <w:t xml:space="preserve"> says, "Above all things, have unfailing love for one another, because love covers a multitude of sins. Show hospitality to one another without complaining." </w:t>
      </w:r>
      <w:r>
        <w:rPr>
          <w:rFonts w:ascii="Candara" w:eastAsia="Candara" w:hAnsi="Candara" w:cs="Candara"/>
          <w:sz w:val="20"/>
          <w:szCs w:val="20"/>
        </w:rPr>
        <w:t>(</w:t>
      </w:r>
      <w:r w:rsidRPr="004A5794">
        <w:rPr>
          <w:rFonts w:ascii="Candara" w:eastAsia="Candara" w:hAnsi="Candara" w:cs="Candara"/>
          <w:sz w:val="20"/>
          <w:szCs w:val="20"/>
        </w:rPr>
        <w:t>1 Peter 4:8,9</w:t>
      </w:r>
      <w:r>
        <w:rPr>
          <w:rFonts w:ascii="Candara" w:eastAsia="Candara" w:hAnsi="Candara" w:cs="Candara"/>
          <w:sz w:val="20"/>
          <w:szCs w:val="20"/>
        </w:rPr>
        <w:t>)</w:t>
      </w:r>
      <w:r w:rsidRPr="004A5794">
        <w:rPr>
          <w:rFonts w:ascii="Candara" w:eastAsia="Candara" w:hAnsi="Candara" w:cs="Candara"/>
          <w:sz w:val="20"/>
          <w:szCs w:val="20"/>
        </w:rPr>
        <w:t xml:space="preserve">. The writer to the Hebrews puts it this way, "Let brotherly love continue. Do not forget to show hospitality, for by so doing, some people have shown hospitality to angels without knowing it." </w:t>
      </w:r>
      <w:r>
        <w:rPr>
          <w:rFonts w:ascii="Candara" w:eastAsia="Candara" w:hAnsi="Candara" w:cs="Candara"/>
          <w:sz w:val="20"/>
          <w:szCs w:val="20"/>
        </w:rPr>
        <w:t>(</w:t>
      </w:r>
      <w:r w:rsidRPr="004A5794">
        <w:rPr>
          <w:rFonts w:ascii="Candara" w:eastAsia="Candara" w:hAnsi="Candara" w:cs="Candara"/>
          <w:sz w:val="20"/>
          <w:szCs w:val="20"/>
        </w:rPr>
        <w:t>Hebrews 13:1,2</w:t>
      </w:r>
      <w:r>
        <w:rPr>
          <w:rFonts w:ascii="Candara" w:eastAsia="Candara" w:hAnsi="Candara" w:cs="Candara"/>
          <w:sz w:val="20"/>
          <w:szCs w:val="20"/>
        </w:rPr>
        <w:t>)</w:t>
      </w:r>
      <w:r w:rsidRPr="004A5794">
        <w:rPr>
          <w:rFonts w:ascii="Candara" w:eastAsia="Candara" w:hAnsi="Candara" w:cs="Candara"/>
          <w:sz w:val="20"/>
          <w:szCs w:val="20"/>
        </w:rPr>
        <w:t xml:space="preserve">. An amazing and wonderful thought. The sad thing is that this Pharisee </w:t>
      </w:r>
      <w:r>
        <w:rPr>
          <w:rFonts w:ascii="Candara" w:eastAsia="Candara" w:hAnsi="Candara" w:cs="Candara"/>
          <w:sz w:val="20"/>
          <w:szCs w:val="20"/>
        </w:rPr>
        <w:t xml:space="preserve">doesn’t </w:t>
      </w:r>
      <w:r w:rsidRPr="004A5794">
        <w:rPr>
          <w:rFonts w:ascii="Candara" w:eastAsia="Candara" w:hAnsi="Candara" w:cs="Candara"/>
          <w:sz w:val="20"/>
          <w:szCs w:val="20"/>
        </w:rPr>
        <w:t xml:space="preserve">comprehend </w:t>
      </w:r>
      <w:r>
        <w:rPr>
          <w:rFonts w:ascii="Candara" w:eastAsia="Candara" w:hAnsi="Candara" w:cs="Candara"/>
          <w:sz w:val="20"/>
          <w:szCs w:val="20"/>
        </w:rPr>
        <w:t xml:space="preserve">that he has invited the Son of God </w:t>
      </w:r>
      <w:r w:rsidRPr="004A5794">
        <w:rPr>
          <w:rFonts w:ascii="Candara" w:eastAsia="Candara" w:hAnsi="Candara" w:cs="Candara"/>
          <w:sz w:val="20"/>
          <w:szCs w:val="20"/>
        </w:rPr>
        <w:t>into his home.</w:t>
      </w:r>
    </w:p>
    <w:p w14:paraId="05F1F266" w14:textId="77777777" w:rsidR="00B12105" w:rsidRPr="004A5794"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ab/>
      </w:r>
      <w:r w:rsidRPr="004A5794">
        <w:rPr>
          <w:rFonts w:ascii="Candara" w:eastAsia="Candara" w:hAnsi="Candara" w:cs="Candara"/>
          <w:i/>
          <w:sz w:val="20"/>
          <w:szCs w:val="20"/>
        </w:rPr>
        <w:t xml:space="preserve">V38. </w:t>
      </w:r>
      <w:r w:rsidRPr="004A5794">
        <w:rPr>
          <w:rFonts w:ascii="Candara" w:eastAsia="Candara" w:hAnsi="Candara" w:cs="Candara"/>
          <w:sz w:val="20"/>
          <w:szCs w:val="20"/>
        </w:rPr>
        <w:t xml:space="preserve">Jesus reclines at the table ready to enjoy the meal. Nothing noteworthy there. Well, actually, there is. </w:t>
      </w:r>
      <w:r>
        <w:rPr>
          <w:rFonts w:ascii="Candara" w:eastAsia="Candara" w:hAnsi="Candara" w:cs="Candara"/>
          <w:sz w:val="20"/>
          <w:szCs w:val="20"/>
        </w:rPr>
        <w:t xml:space="preserve">Jesus’ </w:t>
      </w:r>
      <w:r w:rsidRPr="004A5794">
        <w:rPr>
          <w:rFonts w:ascii="Candara" w:eastAsia="Candara" w:hAnsi="Candara" w:cs="Candara"/>
          <w:sz w:val="20"/>
          <w:szCs w:val="20"/>
        </w:rPr>
        <w:t>failure to engage in the ceremonial washing of his hands leaves the Pharisee speechless. This wasn't a matter of hygiene</w:t>
      </w:r>
      <w:r>
        <w:rPr>
          <w:rFonts w:ascii="Candara" w:eastAsia="Candara" w:hAnsi="Candara" w:cs="Candara"/>
          <w:sz w:val="20"/>
          <w:szCs w:val="20"/>
        </w:rPr>
        <w:t>;</w:t>
      </w:r>
      <w:r w:rsidRPr="004A5794">
        <w:rPr>
          <w:rFonts w:ascii="Candara" w:eastAsia="Candara" w:hAnsi="Candara" w:cs="Candara"/>
          <w:sz w:val="20"/>
          <w:szCs w:val="20"/>
        </w:rPr>
        <w:t xml:space="preserve"> it was part of Jewish tradition and considered as binding as the Law of God; </w:t>
      </w:r>
      <w:r>
        <w:rPr>
          <w:rFonts w:ascii="Candara" w:eastAsia="Candara" w:hAnsi="Candara" w:cs="Candara"/>
          <w:sz w:val="20"/>
          <w:szCs w:val="20"/>
        </w:rPr>
        <w:t xml:space="preserve">in fact, </w:t>
      </w:r>
      <w:r w:rsidRPr="004A5794">
        <w:rPr>
          <w:rFonts w:ascii="Candara" w:eastAsia="Candara" w:hAnsi="Candara" w:cs="Candara"/>
          <w:sz w:val="20"/>
          <w:szCs w:val="20"/>
        </w:rPr>
        <w:t>one commentator says, it "was considered more binding than those of divine law." So, in the eyes of this Pharisee</w:t>
      </w:r>
      <w:r>
        <w:rPr>
          <w:rFonts w:ascii="Candara" w:eastAsia="Candara" w:hAnsi="Candara" w:cs="Candara"/>
          <w:sz w:val="20"/>
          <w:szCs w:val="20"/>
        </w:rPr>
        <w:t xml:space="preserve">, </w:t>
      </w:r>
      <w:r w:rsidRPr="004A5794">
        <w:rPr>
          <w:rFonts w:ascii="Candara" w:eastAsia="Candara" w:hAnsi="Candara" w:cs="Candara"/>
          <w:sz w:val="20"/>
          <w:szCs w:val="20"/>
        </w:rPr>
        <w:t>this</w:t>
      </w:r>
      <w:r>
        <w:rPr>
          <w:rFonts w:ascii="Candara" w:eastAsia="Candara" w:hAnsi="Candara" w:cs="Candara"/>
          <w:sz w:val="20"/>
          <w:szCs w:val="20"/>
        </w:rPr>
        <w:t xml:space="preserve"> i</w:t>
      </w:r>
      <w:r w:rsidRPr="004A5794">
        <w:rPr>
          <w:rFonts w:ascii="Candara" w:eastAsia="Candara" w:hAnsi="Candara" w:cs="Candara"/>
          <w:sz w:val="20"/>
          <w:szCs w:val="20"/>
        </w:rPr>
        <w:t xml:space="preserve">s a serious mistake on Jesus' part, </w:t>
      </w:r>
      <w:r>
        <w:rPr>
          <w:rFonts w:ascii="Candara" w:eastAsia="Candara" w:hAnsi="Candara" w:cs="Candara"/>
          <w:sz w:val="20"/>
          <w:szCs w:val="20"/>
        </w:rPr>
        <w:t xml:space="preserve">and </w:t>
      </w:r>
      <w:r w:rsidRPr="004A5794">
        <w:rPr>
          <w:rFonts w:ascii="Candara" w:eastAsia="Candara" w:hAnsi="Candara" w:cs="Candara"/>
          <w:sz w:val="20"/>
          <w:szCs w:val="20"/>
        </w:rPr>
        <w:t>h</w:t>
      </w:r>
      <w:r>
        <w:rPr>
          <w:rFonts w:ascii="Candara" w:eastAsia="Candara" w:hAnsi="Candara" w:cs="Candara"/>
          <w:sz w:val="20"/>
          <w:szCs w:val="20"/>
        </w:rPr>
        <w:t>is reaction speaks volumes.</w:t>
      </w:r>
    </w:p>
    <w:p w14:paraId="2DECF930"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i/>
          <w:sz w:val="20"/>
          <w:szCs w:val="20"/>
        </w:rPr>
        <w:tab/>
      </w:r>
      <w:r w:rsidRPr="004A5794">
        <w:rPr>
          <w:rFonts w:ascii="Candara" w:eastAsia="Candara" w:hAnsi="Candara" w:cs="Candara"/>
          <w:i/>
          <w:sz w:val="20"/>
          <w:szCs w:val="20"/>
        </w:rPr>
        <w:t xml:space="preserve">V39. </w:t>
      </w:r>
      <w:r w:rsidRPr="004A5794">
        <w:rPr>
          <w:rFonts w:ascii="Candara" w:eastAsia="Candara" w:hAnsi="Candara" w:cs="Candara"/>
          <w:sz w:val="20"/>
          <w:szCs w:val="20"/>
        </w:rPr>
        <w:t>Jesus responds. Now</w:t>
      </w:r>
      <w:r>
        <w:rPr>
          <w:rFonts w:ascii="Candara" w:eastAsia="Candara" w:hAnsi="Candara" w:cs="Candara"/>
          <w:sz w:val="20"/>
          <w:szCs w:val="20"/>
        </w:rPr>
        <w:t>,</w:t>
      </w:r>
      <w:r w:rsidRPr="004A5794">
        <w:rPr>
          <w:rFonts w:ascii="Candara" w:eastAsia="Candara" w:hAnsi="Candara" w:cs="Candara"/>
          <w:sz w:val="20"/>
          <w:szCs w:val="20"/>
        </w:rPr>
        <w:t xml:space="preserve"> we need to be clear</w:t>
      </w:r>
      <w:r>
        <w:rPr>
          <w:rFonts w:ascii="Candara" w:eastAsia="Candara" w:hAnsi="Candara" w:cs="Candara"/>
          <w:sz w:val="20"/>
          <w:szCs w:val="20"/>
        </w:rPr>
        <w:t>,</w:t>
      </w:r>
      <w:r w:rsidRPr="004A5794">
        <w:rPr>
          <w:rFonts w:ascii="Candara" w:eastAsia="Candara" w:hAnsi="Candara" w:cs="Candara"/>
          <w:sz w:val="20"/>
          <w:szCs w:val="20"/>
        </w:rPr>
        <w:t xml:space="preserve"> Jesus</w:t>
      </w:r>
      <w:r>
        <w:rPr>
          <w:rFonts w:ascii="Candara" w:eastAsia="Candara" w:hAnsi="Candara" w:cs="Candara"/>
          <w:sz w:val="20"/>
          <w:szCs w:val="20"/>
        </w:rPr>
        <w:t xml:space="preserve"> i</w:t>
      </w:r>
      <w:r w:rsidRPr="004A5794">
        <w:rPr>
          <w:rFonts w:ascii="Candara" w:eastAsia="Candara" w:hAnsi="Candara" w:cs="Candara"/>
          <w:sz w:val="20"/>
          <w:szCs w:val="20"/>
        </w:rPr>
        <w:t>s not pick</w:t>
      </w:r>
      <w:r>
        <w:rPr>
          <w:rFonts w:ascii="Candara" w:eastAsia="Candara" w:hAnsi="Candara" w:cs="Candara"/>
          <w:sz w:val="20"/>
          <w:szCs w:val="20"/>
        </w:rPr>
        <w:t>ing</w:t>
      </w:r>
      <w:r w:rsidRPr="004A5794">
        <w:rPr>
          <w:rFonts w:ascii="Candara" w:eastAsia="Candara" w:hAnsi="Candara" w:cs="Candara"/>
          <w:sz w:val="20"/>
          <w:szCs w:val="20"/>
        </w:rPr>
        <w:t xml:space="preserve"> a fight </w:t>
      </w:r>
      <w:r>
        <w:rPr>
          <w:rFonts w:ascii="Candara" w:eastAsia="Candara" w:hAnsi="Candara" w:cs="Candara"/>
          <w:sz w:val="20"/>
          <w:szCs w:val="20"/>
        </w:rPr>
        <w:t xml:space="preserve">here </w:t>
      </w:r>
      <w:r w:rsidRPr="004A5794">
        <w:rPr>
          <w:rFonts w:ascii="Candara" w:eastAsia="Candara" w:hAnsi="Candara" w:cs="Candara"/>
          <w:sz w:val="20"/>
          <w:szCs w:val="20"/>
        </w:rPr>
        <w:t xml:space="preserve">over a simple custom; </w:t>
      </w:r>
      <w:r>
        <w:rPr>
          <w:rFonts w:ascii="Candara" w:eastAsia="Candara" w:hAnsi="Candara" w:cs="Candara"/>
          <w:sz w:val="20"/>
          <w:szCs w:val="20"/>
        </w:rPr>
        <w:t xml:space="preserve">for Jesus this is a matter that goes to the heart of </w:t>
      </w:r>
      <w:r w:rsidRPr="004A5794">
        <w:rPr>
          <w:rFonts w:ascii="Candara" w:eastAsia="Candara" w:hAnsi="Candara" w:cs="Candara"/>
          <w:sz w:val="20"/>
          <w:szCs w:val="20"/>
        </w:rPr>
        <w:t>how a person is made right before God. The Pharisees believed and deemed themselves to be holy before God</w:t>
      </w:r>
      <w:r>
        <w:rPr>
          <w:rFonts w:ascii="Candara" w:eastAsia="Candara" w:hAnsi="Candara" w:cs="Candara"/>
          <w:sz w:val="20"/>
          <w:szCs w:val="20"/>
        </w:rPr>
        <w:t>,</w:t>
      </w:r>
      <w:r w:rsidRPr="004A5794">
        <w:rPr>
          <w:rFonts w:ascii="Candara" w:eastAsia="Candara" w:hAnsi="Candara" w:cs="Candara"/>
          <w:sz w:val="20"/>
          <w:szCs w:val="20"/>
        </w:rPr>
        <w:t xml:space="preserve"> </w:t>
      </w:r>
      <w:r>
        <w:rPr>
          <w:rFonts w:ascii="Candara" w:eastAsia="Candara" w:hAnsi="Candara" w:cs="Candara"/>
          <w:sz w:val="20"/>
          <w:szCs w:val="20"/>
        </w:rPr>
        <w:t xml:space="preserve">based on their outward religious activities; the fact that </w:t>
      </w:r>
      <w:r w:rsidRPr="004A5794">
        <w:rPr>
          <w:rFonts w:ascii="Candara" w:eastAsia="Candara" w:hAnsi="Candara" w:cs="Candara"/>
          <w:sz w:val="20"/>
          <w:szCs w:val="20"/>
        </w:rPr>
        <w:t>their hearts were filled with greed and wickedness</w:t>
      </w:r>
      <w:r>
        <w:rPr>
          <w:rFonts w:ascii="Candara" w:eastAsia="Candara" w:hAnsi="Candara" w:cs="Candara"/>
          <w:sz w:val="20"/>
          <w:szCs w:val="20"/>
        </w:rPr>
        <w:t xml:space="preserve"> was an irrelevance to them</w:t>
      </w:r>
      <w:r w:rsidRPr="004A5794">
        <w:rPr>
          <w:rFonts w:ascii="Candara" w:eastAsia="Candara" w:hAnsi="Candara" w:cs="Candara"/>
          <w:sz w:val="20"/>
          <w:szCs w:val="20"/>
        </w:rPr>
        <w:t>.</w:t>
      </w:r>
      <w:r>
        <w:rPr>
          <w:rFonts w:ascii="Candara" w:eastAsia="Candara" w:hAnsi="Candara" w:cs="Candara"/>
          <w:sz w:val="20"/>
          <w:szCs w:val="20"/>
        </w:rPr>
        <w:t xml:space="preserve"> Jesus calls them ‘</w:t>
      </w:r>
      <w:r w:rsidRPr="004A5794">
        <w:rPr>
          <w:rFonts w:ascii="Candara" w:eastAsia="Candara" w:hAnsi="Candara" w:cs="Candara"/>
          <w:sz w:val="20"/>
          <w:szCs w:val="20"/>
        </w:rPr>
        <w:t>fools</w:t>
      </w:r>
      <w:r>
        <w:rPr>
          <w:rFonts w:ascii="Candara" w:eastAsia="Candara" w:hAnsi="Candara" w:cs="Candara"/>
          <w:sz w:val="20"/>
          <w:szCs w:val="20"/>
        </w:rPr>
        <w:t xml:space="preserve">’, literally </w:t>
      </w:r>
      <w:r w:rsidRPr="004A5794">
        <w:rPr>
          <w:rFonts w:ascii="Candara" w:eastAsia="Candara" w:hAnsi="Candara" w:cs="Candara"/>
          <w:sz w:val="20"/>
          <w:szCs w:val="20"/>
        </w:rPr>
        <w:t xml:space="preserve">devoid of </w:t>
      </w:r>
      <w:r>
        <w:rPr>
          <w:rFonts w:ascii="Candara" w:eastAsia="Candara" w:hAnsi="Candara" w:cs="Candara"/>
          <w:sz w:val="20"/>
          <w:szCs w:val="20"/>
        </w:rPr>
        <w:t xml:space="preserve">any </w:t>
      </w:r>
      <w:r w:rsidRPr="004A5794">
        <w:rPr>
          <w:rFonts w:ascii="Candara" w:eastAsia="Candara" w:hAnsi="Candara" w:cs="Candara"/>
          <w:sz w:val="20"/>
          <w:szCs w:val="20"/>
        </w:rPr>
        <w:t>sense</w:t>
      </w:r>
      <w:r>
        <w:rPr>
          <w:rFonts w:ascii="Candara" w:eastAsia="Candara" w:hAnsi="Candara" w:cs="Candara"/>
          <w:sz w:val="20"/>
          <w:szCs w:val="20"/>
        </w:rPr>
        <w:t xml:space="preserve">, and demands </w:t>
      </w:r>
      <w:r w:rsidRPr="004A5794">
        <w:rPr>
          <w:rFonts w:ascii="Candara" w:eastAsia="Candara" w:hAnsi="Candara" w:cs="Candara"/>
          <w:sz w:val="20"/>
          <w:szCs w:val="20"/>
        </w:rPr>
        <w:t>that they seek God for a new heart</w:t>
      </w:r>
      <w:r>
        <w:rPr>
          <w:rFonts w:ascii="Candara" w:eastAsia="Candara" w:hAnsi="Candara" w:cs="Candara"/>
          <w:sz w:val="20"/>
          <w:szCs w:val="20"/>
        </w:rPr>
        <w:t xml:space="preserve">, that’s what the reference </w:t>
      </w:r>
      <w:r w:rsidRPr="004A5794">
        <w:rPr>
          <w:rFonts w:ascii="Candara" w:eastAsia="Candara" w:hAnsi="Candara" w:cs="Candara"/>
          <w:sz w:val="20"/>
          <w:szCs w:val="20"/>
        </w:rPr>
        <w:t xml:space="preserve">'almsgiving' </w:t>
      </w:r>
      <w:r>
        <w:rPr>
          <w:rFonts w:ascii="Candara" w:eastAsia="Candara" w:hAnsi="Candara" w:cs="Candara"/>
          <w:sz w:val="20"/>
          <w:szCs w:val="20"/>
        </w:rPr>
        <w:t>means.</w:t>
      </w:r>
    </w:p>
    <w:p w14:paraId="772080DF"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i/>
          <w:sz w:val="20"/>
          <w:szCs w:val="20"/>
        </w:rPr>
        <w:tab/>
      </w:r>
      <w:r w:rsidRPr="004A5794">
        <w:rPr>
          <w:rFonts w:ascii="Candara" w:eastAsia="Candara" w:hAnsi="Candara" w:cs="Candara"/>
          <w:i/>
          <w:sz w:val="20"/>
          <w:szCs w:val="20"/>
        </w:rPr>
        <w:t xml:space="preserve">V42. </w:t>
      </w:r>
      <w:r>
        <w:rPr>
          <w:rFonts w:ascii="Candara" w:eastAsia="Candara" w:hAnsi="Candara" w:cs="Candara"/>
          <w:sz w:val="20"/>
          <w:szCs w:val="20"/>
        </w:rPr>
        <w:t xml:space="preserve">A </w:t>
      </w:r>
      <w:r w:rsidRPr="004A5794">
        <w:rPr>
          <w:rFonts w:ascii="Candara" w:eastAsia="Candara" w:hAnsi="Candara" w:cs="Candara"/>
          <w:sz w:val="20"/>
          <w:szCs w:val="20"/>
        </w:rPr>
        <w:t xml:space="preserve">torrent of woes </w:t>
      </w:r>
      <w:r>
        <w:rPr>
          <w:rFonts w:ascii="Candara" w:eastAsia="Candara" w:hAnsi="Candara" w:cs="Candara"/>
          <w:sz w:val="20"/>
          <w:szCs w:val="20"/>
        </w:rPr>
        <w:t>now descends from Jesus</w:t>
      </w:r>
      <w:r w:rsidRPr="004A5794">
        <w:rPr>
          <w:rFonts w:ascii="Candara" w:eastAsia="Candara" w:hAnsi="Candara" w:cs="Candara"/>
          <w:sz w:val="20"/>
          <w:szCs w:val="20"/>
        </w:rPr>
        <w:t xml:space="preserve">, first </w:t>
      </w:r>
      <w:r>
        <w:rPr>
          <w:rFonts w:ascii="Candara" w:eastAsia="Candara" w:hAnsi="Candara" w:cs="Candara"/>
          <w:sz w:val="20"/>
          <w:szCs w:val="20"/>
        </w:rPr>
        <w:t xml:space="preserve">on </w:t>
      </w:r>
      <w:r w:rsidRPr="004A5794">
        <w:rPr>
          <w:rFonts w:ascii="Candara" w:eastAsia="Candara" w:hAnsi="Candara" w:cs="Candara"/>
          <w:sz w:val="20"/>
          <w:szCs w:val="20"/>
        </w:rPr>
        <w:t xml:space="preserve">the Pharisees and then the Lawyers. </w:t>
      </w:r>
      <w:r>
        <w:rPr>
          <w:rFonts w:ascii="Candara" w:eastAsia="Candara" w:hAnsi="Candara" w:cs="Candara"/>
          <w:sz w:val="20"/>
          <w:szCs w:val="20"/>
        </w:rPr>
        <w:t>The</w:t>
      </w:r>
      <w:r w:rsidRPr="004A5794">
        <w:rPr>
          <w:rFonts w:ascii="Candara" w:eastAsia="Candara" w:hAnsi="Candara" w:cs="Candara"/>
          <w:sz w:val="20"/>
          <w:szCs w:val="20"/>
        </w:rPr>
        <w:t xml:space="preserve"> </w:t>
      </w:r>
      <w:r>
        <w:rPr>
          <w:rFonts w:ascii="Candara" w:eastAsia="Candara" w:hAnsi="Candara" w:cs="Candara"/>
          <w:sz w:val="20"/>
          <w:szCs w:val="20"/>
        </w:rPr>
        <w:t xml:space="preserve">crime of </w:t>
      </w:r>
      <w:r w:rsidRPr="004A5794">
        <w:rPr>
          <w:rFonts w:ascii="Candara" w:eastAsia="Candara" w:hAnsi="Candara" w:cs="Candara"/>
          <w:sz w:val="20"/>
          <w:szCs w:val="20"/>
        </w:rPr>
        <w:t>Pharisees</w:t>
      </w:r>
      <w:r>
        <w:rPr>
          <w:rFonts w:ascii="Candara" w:eastAsia="Candara" w:hAnsi="Candara" w:cs="Candara"/>
          <w:sz w:val="20"/>
          <w:szCs w:val="20"/>
        </w:rPr>
        <w:t xml:space="preserve"> is to</w:t>
      </w:r>
      <w:r w:rsidRPr="004A5794">
        <w:rPr>
          <w:rFonts w:ascii="Candara" w:eastAsia="Candara" w:hAnsi="Candara" w:cs="Candara"/>
          <w:sz w:val="20"/>
          <w:szCs w:val="20"/>
        </w:rPr>
        <w:t xml:space="preserve"> </w:t>
      </w:r>
      <w:r>
        <w:rPr>
          <w:rFonts w:ascii="Candara" w:eastAsia="Candara" w:hAnsi="Candara" w:cs="Candara"/>
          <w:sz w:val="20"/>
          <w:szCs w:val="20"/>
        </w:rPr>
        <w:t>elevate those activities which they think will point to their righteousness. For example, t</w:t>
      </w:r>
      <w:r w:rsidRPr="004A5794">
        <w:rPr>
          <w:rFonts w:ascii="Candara" w:eastAsia="Candara" w:hAnsi="Candara" w:cs="Candara"/>
          <w:sz w:val="20"/>
          <w:szCs w:val="20"/>
        </w:rPr>
        <w:t>he</w:t>
      </w:r>
      <w:r>
        <w:rPr>
          <w:rFonts w:ascii="Candara" w:eastAsia="Candara" w:hAnsi="Candara" w:cs="Candara"/>
          <w:sz w:val="20"/>
          <w:szCs w:val="20"/>
        </w:rPr>
        <w:t xml:space="preserve">ir delight in </w:t>
      </w:r>
      <w:r w:rsidRPr="004A5794">
        <w:rPr>
          <w:rFonts w:ascii="Candara" w:eastAsia="Candara" w:hAnsi="Candara" w:cs="Candara"/>
          <w:sz w:val="20"/>
          <w:szCs w:val="20"/>
        </w:rPr>
        <w:t>strenuous</w:t>
      </w:r>
      <w:r>
        <w:rPr>
          <w:rFonts w:ascii="Candara" w:eastAsia="Candara" w:hAnsi="Candara" w:cs="Candara"/>
          <w:sz w:val="20"/>
          <w:szCs w:val="20"/>
        </w:rPr>
        <w:t>ly</w:t>
      </w:r>
      <w:r w:rsidRPr="004A5794">
        <w:rPr>
          <w:rFonts w:ascii="Candara" w:eastAsia="Candara" w:hAnsi="Candara" w:cs="Candara"/>
          <w:sz w:val="20"/>
          <w:szCs w:val="20"/>
        </w:rPr>
        <w:t xml:space="preserve"> tithing</w:t>
      </w:r>
      <w:r>
        <w:rPr>
          <w:rFonts w:ascii="Candara" w:eastAsia="Candara" w:hAnsi="Candara" w:cs="Candara"/>
          <w:sz w:val="20"/>
          <w:szCs w:val="20"/>
        </w:rPr>
        <w:t xml:space="preserve"> </w:t>
      </w:r>
      <w:r w:rsidRPr="004A5794">
        <w:rPr>
          <w:rFonts w:ascii="Candara" w:eastAsia="Candara" w:hAnsi="Candara" w:cs="Candara"/>
          <w:sz w:val="20"/>
          <w:szCs w:val="20"/>
        </w:rPr>
        <w:t xml:space="preserve">the smallest </w:t>
      </w:r>
      <w:r>
        <w:rPr>
          <w:rFonts w:ascii="Candara" w:eastAsia="Candara" w:hAnsi="Candara" w:cs="Candara"/>
          <w:sz w:val="20"/>
          <w:szCs w:val="20"/>
        </w:rPr>
        <w:t xml:space="preserve">of the </w:t>
      </w:r>
      <w:r w:rsidRPr="004A5794">
        <w:rPr>
          <w:rFonts w:ascii="Candara" w:eastAsia="Candara" w:hAnsi="Candara" w:cs="Candara"/>
          <w:sz w:val="20"/>
          <w:szCs w:val="20"/>
        </w:rPr>
        <w:t>flowering herb</w:t>
      </w:r>
      <w:r>
        <w:rPr>
          <w:rFonts w:ascii="Candara" w:eastAsia="Candara" w:hAnsi="Candara" w:cs="Candara"/>
          <w:sz w:val="20"/>
          <w:szCs w:val="20"/>
        </w:rPr>
        <w:t>s</w:t>
      </w:r>
      <w:r w:rsidRPr="004A5794">
        <w:rPr>
          <w:rFonts w:ascii="Candara" w:eastAsia="Candara" w:hAnsi="Candara" w:cs="Candara"/>
          <w:sz w:val="20"/>
          <w:szCs w:val="20"/>
        </w:rPr>
        <w:t xml:space="preserve">; </w:t>
      </w:r>
      <w:r>
        <w:rPr>
          <w:rFonts w:ascii="Candara" w:eastAsia="Candara" w:hAnsi="Candara" w:cs="Candara"/>
          <w:sz w:val="20"/>
          <w:szCs w:val="20"/>
        </w:rPr>
        <w:t xml:space="preserve">whilst, at the same time, completely neglecting </w:t>
      </w:r>
      <w:r w:rsidRPr="004A5794">
        <w:rPr>
          <w:rFonts w:ascii="Candara" w:eastAsia="Candara" w:hAnsi="Candara" w:cs="Candara"/>
          <w:sz w:val="20"/>
          <w:szCs w:val="20"/>
        </w:rPr>
        <w:t xml:space="preserve">critical matters of justice and </w:t>
      </w:r>
      <w:r>
        <w:rPr>
          <w:rFonts w:ascii="Candara" w:eastAsia="Candara" w:hAnsi="Candara" w:cs="Candara"/>
          <w:sz w:val="20"/>
          <w:szCs w:val="20"/>
        </w:rPr>
        <w:t xml:space="preserve">the </w:t>
      </w:r>
      <w:r w:rsidRPr="004A5794">
        <w:rPr>
          <w:rFonts w:ascii="Candara" w:eastAsia="Candara" w:hAnsi="Candara" w:cs="Candara"/>
          <w:sz w:val="20"/>
          <w:szCs w:val="20"/>
        </w:rPr>
        <w:t xml:space="preserve">love of God. Their need for the prominent seats in the synagogue, and craving for the overzealous greetings in the marketplace, </w:t>
      </w:r>
      <w:r>
        <w:rPr>
          <w:rFonts w:ascii="Candara" w:eastAsia="Candara" w:hAnsi="Candara" w:cs="Candara"/>
          <w:sz w:val="20"/>
          <w:szCs w:val="20"/>
        </w:rPr>
        <w:t xml:space="preserve">all spoke to the rottenness of their pride filled hearts. For Jesus, </w:t>
      </w:r>
      <w:r w:rsidRPr="004A5794">
        <w:rPr>
          <w:rFonts w:ascii="Candara" w:eastAsia="Candara" w:hAnsi="Candara" w:cs="Candara"/>
          <w:sz w:val="20"/>
          <w:szCs w:val="20"/>
        </w:rPr>
        <w:t xml:space="preserve">their lives are </w:t>
      </w:r>
      <w:r>
        <w:rPr>
          <w:rFonts w:ascii="Candara" w:eastAsia="Candara" w:hAnsi="Candara" w:cs="Candara"/>
          <w:sz w:val="20"/>
          <w:szCs w:val="20"/>
        </w:rPr>
        <w:t>effectively in</w:t>
      </w:r>
      <w:r w:rsidRPr="004A5794">
        <w:rPr>
          <w:rFonts w:ascii="Candara" w:eastAsia="Candara" w:hAnsi="Candara" w:cs="Candara"/>
          <w:sz w:val="20"/>
          <w:szCs w:val="20"/>
        </w:rPr>
        <w:t>visible</w:t>
      </w:r>
      <w:r>
        <w:rPr>
          <w:rFonts w:ascii="Candara" w:eastAsia="Candara" w:hAnsi="Candara" w:cs="Candara"/>
          <w:sz w:val="20"/>
          <w:szCs w:val="20"/>
        </w:rPr>
        <w:t>,</w:t>
      </w:r>
      <w:r w:rsidRPr="004A5794">
        <w:rPr>
          <w:rFonts w:ascii="Candara" w:eastAsia="Candara" w:hAnsi="Candara" w:cs="Candara"/>
          <w:sz w:val="20"/>
          <w:szCs w:val="20"/>
        </w:rPr>
        <w:t xml:space="preserve"> of no consequence, forgotten and trampled over like old, unmarked graves. </w:t>
      </w:r>
    </w:p>
    <w:p w14:paraId="34FCF46E" w14:textId="77777777" w:rsidR="00B12105" w:rsidRPr="00943448" w:rsidRDefault="00B12105" w:rsidP="00B12105">
      <w:pPr>
        <w:ind w:left="288" w:right="288"/>
        <w:jc w:val="both"/>
        <w:rPr>
          <w:rFonts w:ascii="Candara" w:eastAsia="Candara" w:hAnsi="Candara" w:cs="Candara"/>
          <w:iCs/>
          <w:sz w:val="20"/>
          <w:szCs w:val="20"/>
        </w:rPr>
      </w:pPr>
      <w:r>
        <w:rPr>
          <w:rFonts w:ascii="Candara" w:eastAsia="Candara" w:hAnsi="Candara" w:cs="Candara"/>
          <w:i/>
          <w:sz w:val="20"/>
          <w:szCs w:val="20"/>
        </w:rPr>
        <w:tab/>
      </w:r>
      <w:r w:rsidRPr="00943448">
        <w:rPr>
          <w:rFonts w:ascii="Candara" w:eastAsia="Candara" w:hAnsi="Candara" w:cs="Candara"/>
          <w:iCs/>
          <w:sz w:val="20"/>
          <w:szCs w:val="20"/>
        </w:rPr>
        <w:t xml:space="preserve">How much </w:t>
      </w:r>
      <w:r>
        <w:rPr>
          <w:rFonts w:ascii="Candara" w:eastAsia="Candara" w:hAnsi="Candara" w:cs="Candara"/>
          <w:iCs/>
          <w:sz w:val="20"/>
          <w:szCs w:val="20"/>
        </w:rPr>
        <w:t>you and I need to deal in matters of the heart and not outward religion. Keep the heart right and the rest will follow easily.</w:t>
      </w:r>
    </w:p>
    <w:p w14:paraId="201B3E74" w14:textId="77777777" w:rsidR="00B12105" w:rsidRDefault="00B12105" w:rsidP="00B12105">
      <w:pPr>
        <w:ind w:left="288" w:right="288"/>
        <w:jc w:val="both"/>
        <w:rPr>
          <w:rFonts w:ascii="Candara" w:eastAsia="Candara" w:hAnsi="Candara" w:cs="Candara"/>
          <w:sz w:val="20"/>
          <w:szCs w:val="20"/>
        </w:rPr>
      </w:pPr>
    </w:p>
    <w:p w14:paraId="6739FEE5" w14:textId="631B0EFF"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Q1. Is hospitality something we as Christians should be doing? If so, why?</w:t>
      </w:r>
    </w:p>
    <w:p w14:paraId="36F4765A"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sz w:val="20"/>
          <w:szCs w:val="20"/>
        </w:rPr>
        <w:t>Q2. What lay behind Jesus’ attack on the Pharisees?</w:t>
      </w:r>
    </w:p>
    <w:bookmarkEnd w:id="2"/>
    <w:p w14:paraId="05B39265" w14:textId="77777777" w:rsidR="00B12105" w:rsidRDefault="00B12105" w:rsidP="00B12105">
      <w:pPr>
        <w:ind w:left="288" w:right="288"/>
        <w:jc w:val="both"/>
        <w:rPr>
          <w:rFonts w:ascii="Candara" w:eastAsia="Candara" w:hAnsi="Candara" w:cs="Candara"/>
          <w:sz w:val="20"/>
          <w:szCs w:val="20"/>
        </w:rPr>
      </w:pPr>
      <w:r w:rsidRPr="004A5794">
        <w:rPr>
          <w:rFonts w:ascii="Candara" w:eastAsia="Candara" w:hAnsi="Candara" w:cs="Candara"/>
          <w:b/>
          <w:bCs/>
          <w:sz w:val="20"/>
          <w:szCs w:val="20"/>
        </w:rPr>
        <w:lastRenderedPageBreak/>
        <w:t>Friday</w:t>
      </w:r>
      <w:r>
        <w:rPr>
          <w:rFonts w:ascii="Candara" w:eastAsia="Candara" w:hAnsi="Candara" w:cs="Candara"/>
          <w:b/>
          <w:bCs/>
          <w:sz w:val="20"/>
          <w:szCs w:val="20"/>
        </w:rPr>
        <w:t xml:space="preserve"> - </w:t>
      </w:r>
      <w:r w:rsidRPr="00F04F48">
        <w:rPr>
          <w:rFonts w:ascii="Candara" w:eastAsia="Candara" w:hAnsi="Candara" w:cs="Candara"/>
          <w:b/>
          <w:bCs/>
          <w:sz w:val="20"/>
          <w:szCs w:val="20"/>
        </w:rPr>
        <w:t xml:space="preserve">Luke </w:t>
      </w:r>
      <w:r w:rsidRPr="00F04F48">
        <w:rPr>
          <w:rFonts w:ascii="Candara" w:eastAsia="Candara" w:hAnsi="Candara" w:cs="Candara"/>
          <w:b/>
          <w:sz w:val="20"/>
          <w:szCs w:val="20"/>
        </w:rPr>
        <w:t>11:37-54 –</w:t>
      </w:r>
      <w:r>
        <w:rPr>
          <w:rFonts w:ascii="Candara" w:eastAsia="Candara" w:hAnsi="Candara" w:cs="Candara"/>
          <w:b/>
          <w:sz w:val="20"/>
          <w:szCs w:val="20"/>
        </w:rPr>
        <w:t xml:space="preserve"> Jesus tackles the Lawyers.</w:t>
      </w:r>
    </w:p>
    <w:p w14:paraId="5503EF27" w14:textId="77777777" w:rsidR="00B12105" w:rsidRDefault="00B12105" w:rsidP="00B12105">
      <w:pPr>
        <w:ind w:left="288" w:right="288"/>
        <w:jc w:val="both"/>
        <w:rPr>
          <w:rFonts w:ascii="Candara" w:eastAsia="Candara" w:hAnsi="Candara" w:cs="Candara"/>
          <w:sz w:val="20"/>
          <w:szCs w:val="20"/>
        </w:rPr>
      </w:pPr>
      <w:bookmarkStart w:id="3" w:name="_Hlk88237132"/>
      <w:r w:rsidRPr="004A5794">
        <w:rPr>
          <w:rFonts w:ascii="Candara" w:eastAsia="Candara" w:hAnsi="Candara" w:cs="Candara"/>
          <w:sz w:val="20"/>
          <w:szCs w:val="20"/>
        </w:rPr>
        <w:t xml:space="preserve">One of the Lawyers, those who gave themselves to the study of Old Testament Law, speaks. He states what they all must have been thinking, ‘Teacher, you're insulting us’. It is quite a tame response given </w:t>
      </w:r>
      <w:r>
        <w:rPr>
          <w:rFonts w:ascii="Candara" w:eastAsia="Candara" w:hAnsi="Candara" w:cs="Candara"/>
          <w:sz w:val="20"/>
          <w:szCs w:val="20"/>
        </w:rPr>
        <w:t>t</w:t>
      </w:r>
      <w:r w:rsidRPr="004A5794">
        <w:rPr>
          <w:rFonts w:ascii="Candara" w:eastAsia="Candara" w:hAnsi="Candara" w:cs="Candara"/>
          <w:sz w:val="20"/>
          <w:szCs w:val="20"/>
        </w:rPr>
        <w:t>hat Jesus has jus</w:t>
      </w:r>
      <w:r>
        <w:rPr>
          <w:rFonts w:ascii="Candara" w:eastAsia="Candara" w:hAnsi="Candara" w:cs="Candara"/>
          <w:sz w:val="20"/>
          <w:szCs w:val="20"/>
        </w:rPr>
        <w:t>t called them ‘</w:t>
      </w:r>
      <w:r w:rsidRPr="004A5794">
        <w:rPr>
          <w:rFonts w:ascii="Candara" w:eastAsia="Candara" w:hAnsi="Candara" w:cs="Candara"/>
          <w:sz w:val="20"/>
          <w:szCs w:val="20"/>
        </w:rPr>
        <w:t>fools</w:t>
      </w:r>
      <w:r>
        <w:rPr>
          <w:rFonts w:ascii="Candara" w:eastAsia="Candara" w:hAnsi="Candara" w:cs="Candara"/>
          <w:sz w:val="20"/>
          <w:szCs w:val="20"/>
        </w:rPr>
        <w:t xml:space="preserve">’, and </w:t>
      </w:r>
      <w:r w:rsidRPr="004A5794">
        <w:rPr>
          <w:rFonts w:ascii="Candara" w:eastAsia="Candara" w:hAnsi="Candara" w:cs="Candara"/>
          <w:sz w:val="20"/>
          <w:szCs w:val="20"/>
        </w:rPr>
        <w:t xml:space="preserve">that for all their tithing, self-seeking and craving </w:t>
      </w:r>
      <w:r>
        <w:rPr>
          <w:rFonts w:ascii="Candara" w:eastAsia="Candara" w:hAnsi="Candara" w:cs="Candara"/>
          <w:sz w:val="20"/>
          <w:szCs w:val="20"/>
        </w:rPr>
        <w:t>of</w:t>
      </w:r>
      <w:r w:rsidRPr="004A5794">
        <w:rPr>
          <w:rFonts w:ascii="Candara" w:eastAsia="Candara" w:hAnsi="Candara" w:cs="Candara"/>
          <w:sz w:val="20"/>
          <w:szCs w:val="20"/>
        </w:rPr>
        <w:t xml:space="preserve"> adulation, they are nothing more than unmarked graves. Jesus doesn't apologize or back off</w:t>
      </w:r>
      <w:r>
        <w:rPr>
          <w:rFonts w:ascii="Candara" w:eastAsia="Candara" w:hAnsi="Candara" w:cs="Candara"/>
          <w:sz w:val="20"/>
          <w:szCs w:val="20"/>
        </w:rPr>
        <w:t xml:space="preserve">, instead </w:t>
      </w:r>
      <w:r w:rsidRPr="004A5794">
        <w:rPr>
          <w:rFonts w:ascii="Candara" w:eastAsia="Candara" w:hAnsi="Candara" w:cs="Candara"/>
          <w:sz w:val="20"/>
          <w:szCs w:val="20"/>
        </w:rPr>
        <w:t xml:space="preserve">he </w:t>
      </w:r>
      <w:r>
        <w:rPr>
          <w:rFonts w:ascii="Candara" w:eastAsia="Candara" w:hAnsi="Candara" w:cs="Candara"/>
          <w:sz w:val="20"/>
          <w:szCs w:val="20"/>
        </w:rPr>
        <w:t xml:space="preserve">now </w:t>
      </w:r>
      <w:r w:rsidRPr="004A5794">
        <w:rPr>
          <w:rFonts w:ascii="Candara" w:eastAsia="Candara" w:hAnsi="Candara" w:cs="Candara"/>
          <w:sz w:val="20"/>
          <w:szCs w:val="20"/>
        </w:rPr>
        <w:t>turns on the Lawyers as a party and hammers them. Through their rabbinical traditions</w:t>
      </w:r>
      <w:r>
        <w:rPr>
          <w:rFonts w:ascii="Candara" w:eastAsia="Candara" w:hAnsi="Candara" w:cs="Candara"/>
          <w:sz w:val="20"/>
          <w:szCs w:val="20"/>
        </w:rPr>
        <w:t>,</w:t>
      </w:r>
      <w:r w:rsidRPr="004A5794">
        <w:rPr>
          <w:rFonts w:ascii="Candara" w:eastAsia="Candara" w:hAnsi="Candara" w:cs="Candara"/>
          <w:sz w:val="20"/>
          <w:szCs w:val="20"/>
        </w:rPr>
        <w:t xml:space="preserve"> they had been heaping more and more laws and demands on the people, to such an extent that the ordinary </w:t>
      </w:r>
      <w:r>
        <w:rPr>
          <w:rFonts w:ascii="Candara" w:eastAsia="Candara" w:hAnsi="Candara" w:cs="Candara"/>
          <w:sz w:val="20"/>
          <w:szCs w:val="20"/>
        </w:rPr>
        <w:t xml:space="preserve">Jew </w:t>
      </w:r>
      <w:r w:rsidRPr="004A5794">
        <w:rPr>
          <w:rFonts w:ascii="Candara" w:eastAsia="Candara" w:hAnsi="Candara" w:cs="Candara"/>
          <w:sz w:val="20"/>
          <w:szCs w:val="20"/>
        </w:rPr>
        <w:t xml:space="preserve">couldn't cope. </w:t>
      </w:r>
      <w:r>
        <w:rPr>
          <w:rFonts w:ascii="Candara" w:eastAsia="Candara" w:hAnsi="Candara" w:cs="Candara"/>
          <w:sz w:val="20"/>
          <w:szCs w:val="20"/>
        </w:rPr>
        <w:t>This</w:t>
      </w:r>
      <w:r w:rsidRPr="004A5794">
        <w:rPr>
          <w:rFonts w:ascii="Candara" w:eastAsia="Candara" w:hAnsi="Candara" w:cs="Candara"/>
          <w:sz w:val="20"/>
          <w:szCs w:val="20"/>
        </w:rPr>
        <w:t xml:space="preserve"> is bad enough, but to lay </w:t>
      </w:r>
      <w:r>
        <w:rPr>
          <w:rFonts w:ascii="Candara" w:eastAsia="Candara" w:hAnsi="Candara" w:cs="Candara"/>
          <w:sz w:val="20"/>
          <w:szCs w:val="20"/>
        </w:rPr>
        <w:t xml:space="preserve">it </w:t>
      </w:r>
      <w:r w:rsidRPr="004A5794">
        <w:rPr>
          <w:rFonts w:ascii="Candara" w:eastAsia="Candara" w:hAnsi="Candara" w:cs="Candara"/>
          <w:sz w:val="20"/>
          <w:szCs w:val="20"/>
        </w:rPr>
        <w:t>on people, and then fail to fulfil the fundamentals so abysmally themselves, well, what is that all about?</w:t>
      </w:r>
    </w:p>
    <w:p w14:paraId="12FA896E"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i/>
          <w:sz w:val="20"/>
          <w:szCs w:val="20"/>
        </w:rPr>
        <w:tab/>
      </w:r>
      <w:r w:rsidRPr="004A5794">
        <w:rPr>
          <w:rFonts w:ascii="Candara" w:eastAsia="Candara" w:hAnsi="Candara" w:cs="Candara"/>
          <w:i/>
          <w:sz w:val="20"/>
          <w:szCs w:val="20"/>
        </w:rPr>
        <w:t xml:space="preserve">V47. </w:t>
      </w:r>
      <w:r w:rsidRPr="004A5794">
        <w:rPr>
          <w:rFonts w:ascii="Candara" w:eastAsia="Candara" w:hAnsi="Candara" w:cs="Candara"/>
          <w:sz w:val="20"/>
          <w:szCs w:val="20"/>
        </w:rPr>
        <w:t xml:space="preserve">As for the past, these Lawyers would ardently claim that they would not have killed the prophets of old, but Jesus says </w:t>
      </w:r>
      <w:r>
        <w:rPr>
          <w:rFonts w:ascii="Candara" w:eastAsia="Candara" w:hAnsi="Candara" w:cs="Candara"/>
          <w:sz w:val="20"/>
          <w:szCs w:val="20"/>
        </w:rPr>
        <w:t>‘</w:t>
      </w:r>
      <w:r w:rsidRPr="004A5794">
        <w:rPr>
          <w:rFonts w:ascii="Candara" w:eastAsia="Candara" w:hAnsi="Candara" w:cs="Candara"/>
          <w:sz w:val="20"/>
          <w:szCs w:val="20"/>
        </w:rPr>
        <w:t>nonsense</w:t>
      </w:r>
      <w:r>
        <w:rPr>
          <w:rFonts w:ascii="Candara" w:eastAsia="Candara" w:hAnsi="Candara" w:cs="Candara"/>
          <w:sz w:val="20"/>
          <w:szCs w:val="20"/>
        </w:rPr>
        <w:t>’</w:t>
      </w:r>
      <w:r w:rsidRPr="004A5794">
        <w:rPr>
          <w:rFonts w:ascii="Candara" w:eastAsia="Candara" w:hAnsi="Candara" w:cs="Candara"/>
          <w:sz w:val="20"/>
          <w:szCs w:val="20"/>
        </w:rPr>
        <w:t xml:space="preserve">; the fact that you are building special tombs for those prophets doesn't mean that you are honouring them – it shows the opposite. It says that they </w:t>
      </w:r>
      <w:r>
        <w:rPr>
          <w:rFonts w:ascii="Candara" w:eastAsia="Candara" w:hAnsi="Candara" w:cs="Candara"/>
          <w:sz w:val="20"/>
          <w:szCs w:val="20"/>
        </w:rPr>
        <w:t xml:space="preserve">are effectively </w:t>
      </w:r>
      <w:r w:rsidRPr="004A5794">
        <w:rPr>
          <w:rFonts w:ascii="Candara" w:eastAsia="Candara" w:hAnsi="Candara" w:cs="Candara"/>
          <w:sz w:val="20"/>
          <w:szCs w:val="20"/>
        </w:rPr>
        <w:t>condoning these murders and</w:t>
      </w:r>
      <w:r>
        <w:rPr>
          <w:rFonts w:ascii="Candara" w:eastAsia="Candara" w:hAnsi="Candara" w:cs="Candara"/>
          <w:sz w:val="20"/>
          <w:szCs w:val="20"/>
        </w:rPr>
        <w:t xml:space="preserve">, </w:t>
      </w:r>
      <w:r w:rsidRPr="004A5794">
        <w:rPr>
          <w:rFonts w:ascii="Candara" w:eastAsia="Candara" w:hAnsi="Candara" w:cs="Candara"/>
          <w:sz w:val="20"/>
          <w:szCs w:val="20"/>
        </w:rPr>
        <w:t>through the</w:t>
      </w:r>
      <w:r>
        <w:rPr>
          <w:rFonts w:ascii="Candara" w:eastAsia="Candara" w:hAnsi="Candara" w:cs="Candara"/>
          <w:sz w:val="20"/>
          <w:szCs w:val="20"/>
        </w:rPr>
        <w:t>ir</w:t>
      </w:r>
      <w:r w:rsidRPr="004A5794">
        <w:rPr>
          <w:rFonts w:ascii="Candara" w:eastAsia="Candara" w:hAnsi="Candara" w:cs="Candara"/>
          <w:sz w:val="20"/>
          <w:szCs w:val="20"/>
        </w:rPr>
        <w:t xml:space="preserve"> construction projects, </w:t>
      </w:r>
      <w:r>
        <w:rPr>
          <w:rFonts w:ascii="Candara" w:eastAsia="Candara" w:hAnsi="Candara" w:cs="Candara"/>
          <w:sz w:val="20"/>
          <w:szCs w:val="20"/>
        </w:rPr>
        <w:t xml:space="preserve">are actually </w:t>
      </w:r>
      <w:r w:rsidRPr="004A5794">
        <w:rPr>
          <w:rFonts w:ascii="Candara" w:eastAsia="Candara" w:hAnsi="Candara" w:cs="Candara"/>
          <w:sz w:val="20"/>
          <w:szCs w:val="20"/>
        </w:rPr>
        <w:t xml:space="preserve">working to silence the voices of the prophets forever, even </w:t>
      </w:r>
      <w:r>
        <w:rPr>
          <w:rFonts w:ascii="Candara" w:eastAsia="Candara" w:hAnsi="Candara" w:cs="Candara"/>
          <w:sz w:val="20"/>
          <w:szCs w:val="20"/>
        </w:rPr>
        <w:t xml:space="preserve">if </w:t>
      </w:r>
      <w:r w:rsidRPr="004A5794">
        <w:rPr>
          <w:rFonts w:ascii="Candara" w:eastAsia="Candara" w:hAnsi="Candara" w:cs="Candara"/>
          <w:sz w:val="20"/>
          <w:szCs w:val="20"/>
        </w:rPr>
        <w:t xml:space="preserve">the guise is one of 'hero' worship. Had they </w:t>
      </w:r>
      <w:r>
        <w:rPr>
          <w:rFonts w:ascii="Candara" w:eastAsia="Candara" w:hAnsi="Candara" w:cs="Candara"/>
          <w:sz w:val="20"/>
          <w:szCs w:val="20"/>
        </w:rPr>
        <w:t xml:space="preserve">genuinely </w:t>
      </w:r>
      <w:r w:rsidRPr="004A5794">
        <w:rPr>
          <w:rFonts w:ascii="Candara" w:eastAsia="Candara" w:hAnsi="Candara" w:cs="Candara"/>
          <w:sz w:val="20"/>
          <w:szCs w:val="20"/>
        </w:rPr>
        <w:t>wanted to honour the</w:t>
      </w:r>
      <w:r>
        <w:rPr>
          <w:rFonts w:ascii="Candara" w:eastAsia="Candara" w:hAnsi="Candara" w:cs="Candara"/>
          <w:sz w:val="20"/>
          <w:szCs w:val="20"/>
        </w:rPr>
        <w:t xml:space="preserve">se men, </w:t>
      </w:r>
      <w:r w:rsidRPr="004A5794">
        <w:rPr>
          <w:rFonts w:ascii="Candara" w:eastAsia="Candara" w:hAnsi="Candara" w:cs="Candara"/>
          <w:sz w:val="20"/>
          <w:szCs w:val="20"/>
        </w:rPr>
        <w:t>all</w:t>
      </w:r>
      <w:r>
        <w:rPr>
          <w:rFonts w:ascii="Candara" w:eastAsia="Candara" w:hAnsi="Candara" w:cs="Candara"/>
          <w:sz w:val="20"/>
          <w:szCs w:val="20"/>
        </w:rPr>
        <w:t xml:space="preserve"> they had to do was </w:t>
      </w:r>
      <w:r w:rsidRPr="004A5794">
        <w:rPr>
          <w:rFonts w:ascii="Candara" w:eastAsia="Candara" w:hAnsi="Candara" w:cs="Candara"/>
          <w:sz w:val="20"/>
          <w:szCs w:val="20"/>
        </w:rPr>
        <w:t xml:space="preserve">believe and do what these prophets of God </w:t>
      </w:r>
      <w:r>
        <w:rPr>
          <w:rFonts w:ascii="Candara" w:eastAsia="Candara" w:hAnsi="Candara" w:cs="Candara"/>
          <w:sz w:val="20"/>
          <w:szCs w:val="20"/>
        </w:rPr>
        <w:t xml:space="preserve">had </w:t>
      </w:r>
      <w:r w:rsidRPr="004A5794">
        <w:rPr>
          <w:rFonts w:ascii="Candara" w:eastAsia="Candara" w:hAnsi="Candara" w:cs="Candara"/>
          <w:sz w:val="20"/>
          <w:szCs w:val="20"/>
        </w:rPr>
        <w:t>taught.</w:t>
      </w:r>
      <w:r>
        <w:rPr>
          <w:rFonts w:ascii="Candara" w:eastAsia="Candara" w:hAnsi="Candara" w:cs="Candara"/>
          <w:sz w:val="20"/>
          <w:szCs w:val="20"/>
        </w:rPr>
        <w:t xml:space="preserve"> </w:t>
      </w:r>
    </w:p>
    <w:p w14:paraId="307707C5"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i/>
          <w:sz w:val="20"/>
          <w:szCs w:val="20"/>
        </w:rPr>
        <w:tab/>
      </w:r>
      <w:r w:rsidRPr="004A5794">
        <w:rPr>
          <w:rFonts w:ascii="Candara" w:eastAsia="Candara" w:hAnsi="Candara" w:cs="Candara"/>
          <w:sz w:val="20"/>
          <w:szCs w:val="20"/>
        </w:rPr>
        <w:t>The final woe reveals yet another paradox. These Lawyers profess to teach the meaning of the Law. But because their expositions are so filled with riddles, they’ve made it impossible for people to obtain a true knowledge of God. Preoccupied and enamoured with the mysteries they had concocted</w:t>
      </w:r>
      <w:r>
        <w:rPr>
          <w:rFonts w:ascii="Candara" w:eastAsia="Candara" w:hAnsi="Candara" w:cs="Candara"/>
          <w:sz w:val="20"/>
          <w:szCs w:val="20"/>
        </w:rPr>
        <w:t>,</w:t>
      </w:r>
      <w:r w:rsidRPr="004A5794">
        <w:rPr>
          <w:rFonts w:ascii="Candara" w:eastAsia="Candara" w:hAnsi="Candara" w:cs="Candara"/>
          <w:sz w:val="20"/>
          <w:szCs w:val="20"/>
        </w:rPr>
        <w:t xml:space="preserve"> </w:t>
      </w:r>
      <w:r>
        <w:rPr>
          <w:rFonts w:ascii="Candara" w:eastAsia="Candara" w:hAnsi="Candara" w:cs="Candara"/>
          <w:sz w:val="20"/>
          <w:szCs w:val="20"/>
        </w:rPr>
        <w:t xml:space="preserve">they are blissfully ignorant of </w:t>
      </w:r>
      <w:r w:rsidRPr="004A5794">
        <w:rPr>
          <w:rFonts w:ascii="Candara" w:eastAsia="Candara" w:hAnsi="Candara" w:cs="Candara"/>
          <w:sz w:val="20"/>
          <w:szCs w:val="20"/>
        </w:rPr>
        <w:t>the fact that they have so obscured the Wisdom of God that the people can’t understand i</w:t>
      </w:r>
      <w:r>
        <w:rPr>
          <w:rFonts w:ascii="Candara" w:eastAsia="Candara" w:hAnsi="Candara" w:cs="Candara"/>
          <w:sz w:val="20"/>
          <w:szCs w:val="20"/>
        </w:rPr>
        <w:t xml:space="preserve">t. And what’s worse, they are finding pleasure and taking pride in these so-called </w:t>
      </w:r>
      <w:r w:rsidRPr="004A5794">
        <w:rPr>
          <w:rFonts w:ascii="Candara" w:eastAsia="Candara" w:hAnsi="Candara" w:cs="Candara"/>
          <w:sz w:val="20"/>
          <w:szCs w:val="20"/>
        </w:rPr>
        <w:t>display</w:t>
      </w:r>
      <w:r>
        <w:rPr>
          <w:rFonts w:ascii="Candara" w:eastAsia="Candara" w:hAnsi="Candara" w:cs="Candara"/>
          <w:sz w:val="20"/>
          <w:szCs w:val="20"/>
        </w:rPr>
        <w:t>s of ability and learning, which are obscuring God’s truth.</w:t>
      </w:r>
      <w:r w:rsidRPr="004A5794">
        <w:rPr>
          <w:rFonts w:ascii="Candara" w:eastAsia="Candara" w:hAnsi="Candara" w:cs="Candara"/>
          <w:sz w:val="20"/>
          <w:szCs w:val="20"/>
        </w:rPr>
        <w:t xml:space="preserve"> </w:t>
      </w:r>
    </w:p>
    <w:p w14:paraId="6171DCFE"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i/>
          <w:sz w:val="20"/>
          <w:szCs w:val="20"/>
        </w:rPr>
        <w:tab/>
      </w:r>
      <w:r w:rsidRPr="004A5794">
        <w:rPr>
          <w:rFonts w:ascii="Candara" w:eastAsia="Candara" w:hAnsi="Candara" w:cs="Candara"/>
          <w:i/>
          <w:sz w:val="20"/>
          <w:szCs w:val="20"/>
        </w:rPr>
        <w:t xml:space="preserve">V53. </w:t>
      </w:r>
      <w:r w:rsidRPr="004A5794">
        <w:rPr>
          <w:rFonts w:ascii="Candara" w:eastAsia="Candara" w:hAnsi="Candara" w:cs="Candara"/>
          <w:sz w:val="20"/>
          <w:szCs w:val="20"/>
        </w:rPr>
        <w:t>Although they bite their tongues at the meal, word spread quickly about what Jesus had said. A corner had been turned; a bridge had been crossed. Jesus had launched an all-out attack on them, and these Lawyers and Scribes weren’t going to sit back and take it quietly. They are enraged, and the more they talk about what Jesus had said, the more engaged they become. The strategy adopted is a simple one – get him to incriminate himself.  Bombard him with questions: provocative questions, numerous questions, questions on anything to do with the Law</w:t>
      </w:r>
      <w:r>
        <w:rPr>
          <w:rFonts w:ascii="Candara" w:eastAsia="Candara" w:hAnsi="Candara" w:cs="Candara"/>
          <w:sz w:val="20"/>
          <w:szCs w:val="20"/>
        </w:rPr>
        <w:t>,</w:t>
      </w:r>
      <w:r w:rsidRPr="004A5794">
        <w:rPr>
          <w:rFonts w:ascii="Candara" w:eastAsia="Candara" w:hAnsi="Candara" w:cs="Candara"/>
          <w:sz w:val="20"/>
          <w:szCs w:val="20"/>
        </w:rPr>
        <w:t xml:space="preserve"> in the hope that he will say something that contravenes the Law, and then they will have him. The </w:t>
      </w:r>
      <w:r>
        <w:rPr>
          <w:rFonts w:ascii="Candara" w:eastAsia="Candara" w:hAnsi="Candara" w:cs="Candara"/>
          <w:sz w:val="20"/>
          <w:szCs w:val="20"/>
        </w:rPr>
        <w:t>approach</w:t>
      </w:r>
      <w:r w:rsidRPr="004A5794">
        <w:rPr>
          <w:rFonts w:ascii="Candara" w:eastAsia="Candara" w:hAnsi="Candara" w:cs="Candara"/>
          <w:sz w:val="20"/>
          <w:szCs w:val="20"/>
        </w:rPr>
        <w:t xml:space="preserve"> has changed</w:t>
      </w:r>
      <w:r>
        <w:rPr>
          <w:rFonts w:ascii="Candara" w:eastAsia="Candara" w:hAnsi="Candara" w:cs="Candara"/>
          <w:sz w:val="20"/>
          <w:szCs w:val="20"/>
        </w:rPr>
        <w:t xml:space="preserve">. </w:t>
      </w:r>
      <w:r w:rsidRPr="004A5794">
        <w:rPr>
          <w:rFonts w:ascii="Candara" w:eastAsia="Candara" w:hAnsi="Candara" w:cs="Candara"/>
          <w:sz w:val="20"/>
          <w:szCs w:val="20"/>
        </w:rPr>
        <w:t xml:space="preserve">Previously it was a case of – ‘who is this guy, and who does this guy think he is?’  Now it is – ‘we have to get him’, and all their energy and cunning will go into trying to do so. </w:t>
      </w:r>
    </w:p>
    <w:p w14:paraId="6837E09A" w14:textId="77777777" w:rsidR="00B12105" w:rsidRDefault="00B12105" w:rsidP="00B12105">
      <w:pPr>
        <w:ind w:left="288" w:right="288"/>
        <w:jc w:val="both"/>
        <w:rPr>
          <w:rFonts w:ascii="Candara" w:eastAsia="Candara" w:hAnsi="Candara" w:cs="Candara"/>
          <w:sz w:val="20"/>
          <w:szCs w:val="20"/>
        </w:rPr>
      </w:pPr>
      <w:r>
        <w:rPr>
          <w:rFonts w:ascii="Candara" w:eastAsia="Candara" w:hAnsi="Candara" w:cs="Candara"/>
          <w:i/>
          <w:sz w:val="20"/>
          <w:szCs w:val="20"/>
        </w:rPr>
        <w:tab/>
      </w:r>
      <w:r>
        <w:rPr>
          <w:rFonts w:ascii="Candara" w:eastAsia="Candara" w:hAnsi="Candara" w:cs="Candara"/>
          <w:sz w:val="20"/>
          <w:szCs w:val="20"/>
        </w:rPr>
        <w:t>J</w:t>
      </w:r>
      <w:r w:rsidRPr="004A5794">
        <w:rPr>
          <w:rFonts w:ascii="Candara" w:eastAsia="Candara" w:hAnsi="Candara" w:cs="Candara"/>
          <w:sz w:val="20"/>
          <w:szCs w:val="20"/>
        </w:rPr>
        <w:t xml:space="preserve">esus </w:t>
      </w:r>
      <w:r>
        <w:rPr>
          <w:rFonts w:ascii="Candara" w:eastAsia="Candara" w:hAnsi="Candara" w:cs="Candara"/>
          <w:sz w:val="20"/>
          <w:szCs w:val="20"/>
        </w:rPr>
        <w:t xml:space="preserve">had </w:t>
      </w:r>
      <w:r w:rsidRPr="004A5794">
        <w:rPr>
          <w:rFonts w:ascii="Candara" w:eastAsia="Candara" w:hAnsi="Candara" w:cs="Candara"/>
          <w:sz w:val="20"/>
          <w:szCs w:val="20"/>
        </w:rPr>
        <w:t>accepted the invitation to this meal, and he chose not to wash his hands because he knew what would transpire. This is the beginning of the end game, and God is in control of every twist and turn.</w:t>
      </w:r>
      <w:r>
        <w:rPr>
          <w:rFonts w:ascii="Candara" w:eastAsia="Candara" w:hAnsi="Candara" w:cs="Candara"/>
          <w:sz w:val="20"/>
          <w:szCs w:val="20"/>
        </w:rPr>
        <w:t xml:space="preserve"> Take note, God is never playing catch up to you, He’s always ahead.</w:t>
      </w:r>
    </w:p>
    <w:p w14:paraId="42B0561A" w14:textId="77777777" w:rsidR="00B12105" w:rsidRDefault="00B12105" w:rsidP="00B12105">
      <w:pPr>
        <w:ind w:left="288" w:right="288"/>
        <w:rPr>
          <w:rFonts w:ascii="Candara" w:eastAsia="Candara" w:hAnsi="Candara" w:cs="Candara"/>
          <w:sz w:val="20"/>
          <w:szCs w:val="20"/>
        </w:rPr>
      </w:pPr>
    </w:p>
    <w:p w14:paraId="01E3FB57" w14:textId="77777777" w:rsidR="00B12105" w:rsidRDefault="00B12105" w:rsidP="00B12105">
      <w:pPr>
        <w:ind w:left="288" w:right="288"/>
        <w:rPr>
          <w:rFonts w:ascii="Candara" w:eastAsia="Candara" w:hAnsi="Candara" w:cs="Candara"/>
          <w:sz w:val="20"/>
          <w:szCs w:val="20"/>
        </w:rPr>
      </w:pPr>
      <w:r>
        <w:rPr>
          <w:rFonts w:ascii="Candara" w:eastAsia="Candara" w:hAnsi="Candara" w:cs="Candara"/>
          <w:sz w:val="20"/>
          <w:szCs w:val="20"/>
        </w:rPr>
        <w:t>Q1. What was the problem with the teaching being given by the Lawyers?</w:t>
      </w:r>
    </w:p>
    <w:p w14:paraId="222DEE8E" w14:textId="77777777" w:rsidR="00B12105" w:rsidRPr="00381285" w:rsidRDefault="00B12105" w:rsidP="00B12105">
      <w:pPr>
        <w:ind w:left="288" w:right="288"/>
        <w:rPr>
          <w:rFonts w:ascii="Candara" w:eastAsia="Candara" w:hAnsi="Candara" w:cs="Candara"/>
          <w:sz w:val="20"/>
          <w:szCs w:val="20"/>
        </w:rPr>
      </w:pPr>
      <w:r>
        <w:rPr>
          <w:rFonts w:ascii="Candara" w:eastAsia="Candara" w:hAnsi="Candara" w:cs="Candara"/>
          <w:sz w:val="20"/>
          <w:szCs w:val="20"/>
        </w:rPr>
        <w:t>Q2. Who is in control of everything that is happening in your life and mine?</w:t>
      </w:r>
    </w:p>
    <w:bookmarkEnd w:id="3"/>
    <w:p w14:paraId="606DAD64" w14:textId="77777777" w:rsidR="00CE4106" w:rsidRDefault="00CE4106" w:rsidP="00B929DB">
      <w:pPr>
        <w:ind w:left="288" w:right="288"/>
        <w:jc w:val="both"/>
        <w:rPr>
          <w:rFonts w:asciiTheme="minorHAnsi" w:eastAsia="Candara" w:hAnsiTheme="minorHAnsi" w:cs="Calibri"/>
          <w:i/>
          <w:sz w:val="20"/>
          <w:szCs w:val="20"/>
        </w:rPr>
      </w:pPr>
    </w:p>
    <w:p w14:paraId="545E2112" w14:textId="77777777" w:rsidR="002A7BA1" w:rsidRPr="00035ECE" w:rsidRDefault="002A7BA1" w:rsidP="00B929DB">
      <w:pPr>
        <w:ind w:left="288" w:right="288"/>
        <w:rPr>
          <w:rFonts w:asciiTheme="majorHAnsi" w:eastAsia="Abadi" w:hAnsiTheme="majorHAnsi"/>
          <w:sz w:val="18"/>
          <w:szCs w:val="18"/>
        </w:rPr>
      </w:pPr>
    </w:p>
    <w:sectPr w:rsidR="002A7BA1" w:rsidRPr="00035ECE" w:rsidSect="00B929DB">
      <w:footerReference w:type="even" r:id="rId10"/>
      <w:footerReference w:type="default" r:id="rId11"/>
      <w:pgSz w:w="7920" w:h="12240" w:orient="landscape" w:code="1"/>
      <w:pgMar w:top="288"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F59E" w14:textId="77777777" w:rsidR="007F6D0E" w:rsidRDefault="007F6D0E">
      <w:r>
        <w:separator/>
      </w:r>
    </w:p>
    <w:p w14:paraId="3C35773B" w14:textId="77777777" w:rsidR="007F6D0E" w:rsidRDefault="007F6D0E"/>
  </w:endnote>
  <w:endnote w:type="continuationSeparator" w:id="0">
    <w:p w14:paraId="2F84A897" w14:textId="77777777" w:rsidR="007F6D0E" w:rsidRDefault="007F6D0E">
      <w:r>
        <w:continuationSeparator/>
      </w:r>
    </w:p>
    <w:p w14:paraId="0F446EC4" w14:textId="77777777" w:rsidR="007F6D0E" w:rsidRDefault="007F6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40187"/>
      <w:docPartObj>
        <w:docPartGallery w:val="Page Numbers (Bottom of Page)"/>
        <w:docPartUnique/>
      </w:docPartObj>
    </w:sdtPr>
    <w:sdtEndPr>
      <w:rPr>
        <w:color w:val="7F7F7F" w:themeColor="background1" w:themeShade="7F"/>
        <w:spacing w:val="60"/>
      </w:rPr>
    </w:sdtEndPr>
    <w:sdtContent>
      <w:p w14:paraId="509139D3" w14:textId="1F714D07" w:rsidR="00D05D14" w:rsidRPr="00B929DB" w:rsidRDefault="00D05D14" w:rsidP="00B929D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826660"/>
      <w:docPartObj>
        <w:docPartGallery w:val="Page Numbers (Bottom of Page)"/>
        <w:docPartUnique/>
      </w:docPartObj>
    </w:sdtPr>
    <w:sdtEndPr>
      <w:rPr>
        <w:color w:val="7F7F7F" w:themeColor="background1" w:themeShade="7F"/>
        <w:spacing w:val="60"/>
      </w:rPr>
    </w:sdtEndPr>
    <w:sdtContent>
      <w:p w14:paraId="1462F919" w14:textId="77777777" w:rsidR="00D05D14" w:rsidRDefault="00D05D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22CE" w14:textId="77777777" w:rsidR="007F6D0E" w:rsidRDefault="007F6D0E">
      <w:r>
        <w:separator/>
      </w:r>
    </w:p>
    <w:p w14:paraId="221E2675" w14:textId="77777777" w:rsidR="007F6D0E" w:rsidRDefault="007F6D0E"/>
  </w:footnote>
  <w:footnote w:type="continuationSeparator" w:id="0">
    <w:p w14:paraId="5BEE02B6" w14:textId="77777777" w:rsidR="007F6D0E" w:rsidRDefault="007F6D0E">
      <w:r>
        <w:continuationSeparator/>
      </w:r>
    </w:p>
    <w:p w14:paraId="54EAE08D" w14:textId="77777777" w:rsidR="007F6D0E" w:rsidRDefault="007F6D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33B8C"/>
    <w:rsid w:val="0003554D"/>
    <w:rsid w:val="00035ECE"/>
    <w:rsid w:val="000366FA"/>
    <w:rsid w:val="000454DC"/>
    <w:rsid w:val="00054C59"/>
    <w:rsid w:val="00054CBA"/>
    <w:rsid w:val="000569C9"/>
    <w:rsid w:val="00057D27"/>
    <w:rsid w:val="0006671D"/>
    <w:rsid w:val="00067018"/>
    <w:rsid w:val="00070A1D"/>
    <w:rsid w:val="00073A1D"/>
    <w:rsid w:val="00092DC3"/>
    <w:rsid w:val="000958F4"/>
    <w:rsid w:val="000A0977"/>
    <w:rsid w:val="000A4891"/>
    <w:rsid w:val="000A76F2"/>
    <w:rsid w:val="000B05D3"/>
    <w:rsid w:val="000B0FC9"/>
    <w:rsid w:val="000B2C20"/>
    <w:rsid w:val="000B4D3E"/>
    <w:rsid w:val="000C123E"/>
    <w:rsid w:val="000C1386"/>
    <w:rsid w:val="000C412F"/>
    <w:rsid w:val="000D2C26"/>
    <w:rsid w:val="000D43B2"/>
    <w:rsid w:val="000E2AA6"/>
    <w:rsid w:val="000E5CFE"/>
    <w:rsid w:val="000F06AB"/>
    <w:rsid w:val="0011174B"/>
    <w:rsid w:val="0011422C"/>
    <w:rsid w:val="0013180B"/>
    <w:rsid w:val="00132E55"/>
    <w:rsid w:val="00137789"/>
    <w:rsid w:val="00154A39"/>
    <w:rsid w:val="00156018"/>
    <w:rsid w:val="00157B9F"/>
    <w:rsid w:val="00167EDA"/>
    <w:rsid w:val="001739FF"/>
    <w:rsid w:val="001803BF"/>
    <w:rsid w:val="00192BBE"/>
    <w:rsid w:val="001952DF"/>
    <w:rsid w:val="001A5964"/>
    <w:rsid w:val="001E0C90"/>
    <w:rsid w:val="001E4344"/>
    <w:rsid w:val="001F300B"/>
    <w:rsid w:val="00200A0D"/>
    <w:rsid w:val="00203E29"/>
    <w:rsid w:val="00211320"/>
    <w:rsid w:val="00226697"/>
    <w:rsid w:val="00240C03"/>
    <w:rsid w:val="00243461"/>
    <w:rsid w:val="00244450"/>
    <w:rsid w:val="00246363"/>
    <w:rsid w:val="00250988"/>
    <w:rsid w:val="00257922"/>
    <w:rsid w:val="00263BAF"/>
    <w:rsid w:val="002759D1"/>
    <w:rsid w:val="002776C7"/>
    <w:rsid w:val="00284FB6"/>
    <w:rsid w:val="002900A2"/>
    <w:rsid w:val="002957D9"/>
    <w:rsid w:val="00296701"/>
    <w:rsid w:val="002A0064"/>
    <w:rsid w:val="002A25CA"/>
    <w:rsid w:val="002A7BA1"/>
    <w:rsid w:val="002B36DD"/>
    <w:rsid w:val="002C33EA"/>
    <w:rsid w:val="002D1A10"/>
    <w:rsid w:val="002D2CE3"/>
    <w:rsid w:val="002D5D57"/>
    <w:rsid w:val="002E43D5"/>
    <w:rsid w:val="002F4FE3"/>
    <w:rsid w:val="002F6838"/>
    <w:rsid w:val="003023F7"/>
    <w:rsid w:val="00303ED5"/>
    <w:rsid w:val="00304DAC"/>
    <w:rsid w:val="00317A40"/>
    <w:rsid w:val="00320F59"/>
    <w:rsid w:val="00324705"/>
    <w:rsid w:val="00324C32"/>
    <w:rsid w:val="003412E8"/>
    <w:rsid w:val="00341C4A"/>
    <w:rsid w:val="00350FFF"/>
    <w:rsid w:val="00372B0B"/>
    <w:rsid w:val="00377115"/>
    <w:rsid w:val="00377A97"/>
    <w:rsid w:val="00382E71"/>
    <w:rsid w:val="003875E3"/>
    <w:rsid w:val="003906AD"/>
    <w:rsid w:val="00397898"/>
    <w:rsid w:val="003A18AC"/>
    <w:rsid w:val="003A6F48"/>
    <w:rsid w:val="003B07B1"/>
    <w:rsid w:val="003B2264"/>
    <w:rsid w:val="003B34BE"/>
    <w:rsid w:val="003B7142"/>
    <w:rsid w:val="003E0E8F"/>
    <w:rsid w:val="003E1288"/>
    <w:rsid w:val="003F13B6"/>
    <w:rsid w:val="003F4257"/>
    <w:rsid w:val="003F6915"/>
    <w:rsid w:val="0041497C"/>
    <w:rsid w:val="004201B4"/>
    <w:rsid w:val="0042266C"/>
    <w:rsid w:val="00437924"/>
    <w:rsid w:val="0044135D"/>
    <w:rsid w:val="00446C56"/>
    <w:rsid w:val="00452DE2"/>
    <w:rsid w:val="004567E8"/>
    <w:rsid w:val="00461ED7"/>
    <w:rsid w:val="004660D5"/>
    <w:rsid w:val="00471BA6"/>
    <w:rsid w:val="00474D0D"/>
    <w:rsid w:val="004A4060"/>
    <w:rsid w:val="004A6024"/>
    <w:rsid w:val="004B260F"/>
    <w:rsid w:val="004B4B16"/>
    <w:rsid w:val="004B5D9F"/>
    <w:rsid w:val="004B65E1"/>
    <w:rsid w:val="004C544F"/>
    <w:rsid w:val="004C7494"/>
    <w:rsid w:val="004C79B5"/>
    <w:rsid w:val="004D790B"/>
    <w:rsid w:val="004E4B6F"/>
    <w:rsid w:val="004E5B20"/>
    <w:rsid w:val="004F36C2"/>
    <w:rsid w:val="004F4A07"/>
    <w:rsid w:val="004F6F63"/>
    <w:rsid w:val="00500134"/>
    <w:rsid w:val="00501FC4"/>
    <w:rsid w:val="00503BE4"/>
    <w:rsid w:val="00514E16"/>
    <w:rsid w:val="00516135"/>
    <w:rsid w:val="005220AE"/>
    <w:rsid w:val="00524402"/>
    <w:rsid w:val="00535C8A"/>
    <w:rsid w:val="00542548"/>
    <w:rsid w:val="005433C2"/>
    <w:rsid w:val="00554D64"/>
    <w:rsid w:val="00555406"/>
    <w:rsid w:val="00555FED"/>
    <w:rsid w:val="005620C8"/>
    <w:rsid w:val="00562224"/>
    <w:rsid w:val="0057356E"/>
    <w:rsid w:val="00581EB9"/>
    <w:rsid w:val="00582020"/>
    <w:rsid w:val="00586C30"/>
    <w:rsid w:val="00592410"/>
    <w:rsid w:val="005927E3"/>
    <w:rsid w:val="00593763"/>
    <w:rsid w:val="005A2558"/>
    <w:rsid w:val="005A4438"/>
    <w:rsid w:val="005B1F3E"/>
    <w:rsid w:val="005B4491"/>
    <w:rsid w:val="005B5263"/>
    <w:rsid w:val="005C6BAA"/>
    <w:rsid w:val="005D01B8"/>
    <w:rsid w:val="005D0C3C"/>
    <w:rsid w:val="005D195B"/>
    <w:rsid w:val="005E18CE"/>
    <w:rsid w:val="005E5D83"/>
    <w:rsid w:val="005F1927"/>
    <w:rsid w:val="005F1ED9"/>
    <w:rsid w:val="005F3CEF"/>
    <w:rsid w:val="005F792F"/>
    <w:rsid w:val="0060029F"/>
    <w:rsid w:val="00604EA8"/>
    <w:rsid w:val="00616DBE"/>
    <w:rsid w:val="0061757D"/>
    <w:rsid w:val="006218EC"/>
    <w:rsid w:val="00625926"/>
    <w:rsid w:val="00650AEE"/>
    <w:rsid w:val="00651522"/>
    <w:rsid w:val="00665AEA"/>
    <w:rsid w:val="006662A2"/>
    <w:rsid w:val="006728D7"/>
    <w:rsid w:val="0067765F"/>
    <w:rsid w:val="00685EB7"/>
    <w:rsid w:val="00695ED6"/>
    <w:rsid w:val="006A0BD7"/>
    <w:rsid w:val="006A2B12"/>
    <w:rsid w:val="006A323D"/>
    <w:rsid w:val="006A4041"/>
    <w:rsid w:val="006B73BD"/>
    <w:rsid w:val="006B73CC"/>
    <w:rsid w:val="006C0101"/>
    <w:rsid w:val="006C3C5E"/>
    <w:rsid w:val="006C7D9D"/>
    <w:rsid w:val="006D784C"/>
    <w:rsid w:val="006E5ABC"/>
    <w:rsid w:val="006F5790"/>
    <w:rsid w:val="00706832"/>
    <w:rsid w:val="00712663"/>
    <w:rsid w:val="007164FC"/>
    <w:rsid w:val="00744E29"/>
    <w:rsid w:val="0074516C"/>
    <w:rsid w:val="0075516D"/>
    <w:rsid w:val="00756AD0"/>
    <w:rsid w:val="00756CCB"/>
    <w:rsid w:val="00770C8C"/>
    <w:rsid w:val="007721D5"/>
    <w:rsid w:val="00772A4B"/>
    <w:rsid w:val="00774FAD"/>
    <w:rsid w:val="00777DC8"/>
    <w:rsid w:val="00781E88"/>
    <w:rsid w:val="00785BFD"/>
    <w:rsid w:val="00791835"/>
    <w:rsid w:val="007A67FE"/>
    <w:rsid w:val="007B0263"/>
    <w:rsid w:val="007B0A8E"/>
    <w:rsid w:val="007B494E"/>
    <w:rsid w:val="007B5F09"/>
    <w:rsid w:val="007B6CDF"/>
    <w:rsid w:val="007C670F"/>
    <w:rsid w:val="007C7C6B"/>
    <w:rsid w:val="007D1806"/>
    <w:rsid w:val="007D2EAC"/>
    <w:rsid w:val="007D7E57"/>
    <w:rsid w:val="007E638D"/>
    <w:rsid w:val="007E716E"/>
    <w:rsid w:val="007F1C18"/>
    <w:rsid w:val="007F2593"/>
    <w:rsid w:val="007F6D0E"/>
    <w:rsid w:val="007F6D46"/>
    <w:rsid w:val="008047C0"/>
    <w:rsid w:val="0080504E"/>
    <w:rsid w:val="008066A9"/>
    <w:rsid w:val="008130FA"/>
    <w:rsid w:val="00813B47"/>
    <w:rsid w:val="008203B9"/>
    <w:rsid w:val="00821826"/>
    <w:rsid w:val="00825DEF"/>
    <w:rsid w:val="00834C17"/>
    <w:rsid w:val="008377F6"/>
    <w:rsid w:val="00846C67"/>
    <w:rsid w:val="00855E30"/>
    <w:rsid w:val="00873C24"/>
    <w:rsid w:val="00876443"/>
    <w:rsid w:val="00881BE3"/>
    <w:rsid w:val="008916D0"/>
    <w:rsid w:val="008B55A2"/>
    <w:rsid w:val="008C77CD"/>
    <w:rsid w:val="008D0F88"/>
    <w:rsid w:val="008D4910"/>
    <w:rsid w:val="008D5B51"/>
    <w:rsid w:val="008D746B"/>
    <w:rsid w:val="008D79AE"/>
    <w:rsid w:val="008E72AD"/>
    <w:rsid w:val="00900F2E"/>
    <w:rsid w:val="00913975"/>
    <w:rsid w:val="00917E0E"/>
    <w:rsid w:val="009367F4"/>
    <w:rsid w:val="009461E6"/>
    <w:rsid w:val="009531A8"/>
    <w:rsid w:val="009570CB"/>
    <w:rsid w:val="00964868"/>
    <w:rsid w:val="0096709D"/>
    <w:rsid w:val="0096735D"/>
    <w:rsid w:val="00967AD0"/>
    <w:rsid w:val="0097197C"/>
    <w:rsid w:val="00973728"/>
    <w:rsid w:val="009837F6"/>
    <w:rsid w:val="00983E6B"/>
    <w:rsid w:val="009900BA"/>
    <w:rsid w:val="009913A9"/>
    <w:rsid w:val="0099311E"/>
    <w:rsid w:val="009A021F"/>
    <w:rsid w:val="009A409D"/>
    <w:rsid w:val="009A5302"/>
    <w:rsid w:val="009A7A52"/>
    <w:rsid w:val="009B6B65"/>
    <w:rsid w:val="009C1D43"/>
    <w:rsid w:val="009C2D6C"/>
    <w:rsid w:val="009C4C63"/>
    <w:rsid w:val="009C5504"/>
    <w:rsid w:val="009D1992"/>
    <w:rsid w:val="009D453F"/>
    <w:rsid w:val="009D7551"/>
    <w:rsid w:val="009E21F1"/>
    <w:rsid w:val="009E73A1"/>
    <w:rsid w:val="009F2E54"/>
    <w:rsid w:val="009F49BF"/>
    <w:rsid w:val="009F5B1F"/>
    <w:rsid w:val="00A00DF5"/>
    <w:rsid w:val="00A04280"/>
    <w:rsid w:val="00A157AC"/>
    <w:rsid w:val="00A15AF8"/>
    <w:rsid w:val="00A167F6"/>
    <w:rsid w:val="00A17105"/>
    <w:rsid w:val="00A1791A"/>
    <w:rsid w:val="00A21E0D"/>
    <w:rsid w:val="00A2288C"/>
    <w:rsid w:val="00A25258"/>
    <w:rsid w:val="00A31FCD"/>
    <w:rsid w:val="00A532B1"/>
    <w:rsid w:val="00A54199"/>
    <w:rsid w:val="00A66B13"/>
    <w:rsid w:val="00A80B5F"/>
    <w:rsid w:val="00A8192D"/>
    <w:rsid w:val="00A97334"/>
    <w:rsid w:val="00AA146D"/>
    <w:rsid w:val="00AA1C63"/>
    <w:rsid w:val="00AB185F"/>
    <w:rsid w:val="00AB304A"/>
    <w:rsid w:val="00AC1CDA"/>
    <w:rsid w:val="00AC2EED"/>
    <w:rsid w:val="00AC4065"/>
    <w:rsid w:val="00AC727E"/>
    <w:rsid w:val="00AD28DC"/>
    <w:rsid w:val="00AF0350"/>
    <w:rsid w:val="00AF2072"/>
    <w:rsid w:val="00AF49B4"/>
    <w:rsid w:val="00AF49F8"/>
    <w:rsid w:val="00AF6765"/>
    <w:rsid w:val="00AF7F0E"/>
    <w:rsid w:val="00B06EE1"/>
    <w:rsid w:val="00B10223"/>
    <w:rsid w:val="00B10607"/>
    <w:rsid w:val="00B11071"/>
    <w:rsid w:val="00B12105"/>
    <w:rsid w:val="00B1532C"/>
    <w:rsid w:val="00B308ED"/>
    <w:rsid w:val="00B37B95"/>
    <w:rsid w:val="00B43BC5"/>
    <w:rsid w:val="00B44965"/>
    <w:rsid w:val="00B44EBF"/>
    <w:rsid w:val="00B515D0"/>
    <w:rsid w:val="00B51CE8"/>
    <w:rsid w:val="00B5294F"/>
    <w:rsid w:val="00B6761D"/>
    <w:rsid w:val="00B8061D"/>
    <w:rsid w:val="00B806B3"/>
    <w:rsid w:val="00B83305"/>
    <w:rsid w:val="00B85F78"/>
    <w:rsid w:val="00B929DB"/>
    <w:rsid w:val="00B933D4"/>
    <w:rsid w:val="00B96E7C"/>
    <w:rsid w:val="00BA0189"/>
    <w:rsid w:val="00BB6A94"/>
    <w:rsid w:val="00BC6BB0"/>
    <w:rsid w:val="00BD6940"/>
    <w:rsid w:val="00BE0948"/>
    <w:rsid w:val="00BE2A06"/>
    <w:rsid w:val="00BE5D6F"/>
    <w:rsid w:val="00BE7197"/>
    <w:rsid w:val="00BE7D93"/>
    <w:rsid w:val="00C003F7"/>
    <w:rsid w:val="00C00815"/>
    <w:rsid w:val="00C05E13"/>
    <w:rsid w:val="00C164D2"/>
    <w:rsid w:val="00C17CBA"/>
    <w:rsid w:val="00C351D5"/>
    <w:rsid w:val="00C47AAC"/>
    <w:rsid w:val="00C52FEF"/>
    <w:rsid w:val="00C550E6"/>
    <w:rsid w:val="00C61421"/>
    <w:rsid w:val="00C642FB"/>
    <w:rsid w:val="00C6630A"/>
    <w:rsid w:val="00C748EF"/>
    <w:rsid w:val="00C86A56"/>
    <w:rsid w:val="00C92E8C"/>
    <w:rsid w:val="00CA46B8"/>
    <w:rsid w:val="00CC3FA3"/>
    <w:rsid w:val="00CC42FA"/>
    <w:rsid w:val="00CC7D6E"/>
    <w:rsid w:val="00CD578C"/>
    <w:rsid w:val="00CE4106"/>
    <w:rsid w:val="00CE494A"/>
    <w:rsid w:val="00CE601B"/>
    <w:rsid w:val="00CE7F32"/>
    <w:rsid w:val="00CF09FB"/>
    <w:rsid w:val="00CF2783"/>
    <w:rsid w:val="00CF6D27"/>
    <w:rsid w:val="00D03843"/>
    <w:rsid w:val="00D03B6F"/>
    <w:rsid w:val="00D059A9"/>
    <w:rsid w:val="00D05D14"/>
    <w:rsid w:val="00D144F2"/>
    <w:rsid w:val="00D2477E"/>
    <w:rsid w:val="00D25ACD"/>
    <w:rsid w:val="00D3518F"/>
    <w:rsid w:val="00D3603A"/>
    <w:rsid w:val="00D37BA4"/>
    <w:rsid w:val="00D4269A"/>
    <w:rsid w:val="00D45C6C"/>
    <w:rsid w:val="00D50A8D"/>
    <w:rsid w:val="00D642C9"/>
    <w:rsid w:val="00D6649C"/>
    <w:rsid w:val="00D72087"/>
    <w:rsid w:val="00D759E8"/>
    <w:rsid w:val="00D75BD5"/>
    <w:rsid w:val="00DA0C79"/>
    <w:rsid w:val="00DA2063"/>
    <w:rsid w:val="00DE0F7F"/>
    <w:rsid w:val="00DE36D8"/>
    <w:rsid w:val="00DF2592"/>
    <w:rsid w:val="00DF70F2"/>
    <w:rsid w:val="00E01C91"/>
    <w:rsid w:val="00E04FDC"/>
    <w:rsid w:val="00E05FD0"/>
    <w:rsid w:val="00E06AE8"/>
    <w:rsid w:val="00E10636"/>
    <w:rsid w:val="00E116DF"/>
    <w:rsid w:val="00E12F58"/>
    <w:rsid w:val="00E23D09"/>
    <w:rsid w:val="00E24730"/>
    <w:rsid w:val="00E30498"/>
    <w:rsid w:val="00E31EA0"/>
    <w:rsid w:val="00E34750"/>
    <w:rsid w:val="00E3663F"/>
    <w:rsid w:val="00E400FA"/>
    <w:rsid w:val="00E42EE4"/>
    <w:rsid w:val="00E43BF0"/>
    <w:rsid w:val="00E5111C"/>
    <w:rsid w:val="00E51138"/>
    <w:rsid w:val="00E579A7"/>
    <w:rsid w:val="00E62FB0"/>
    <w:rsid w:val="00E66FB2"/>
    <w:rsid w:val="00E70363"/>
    <w:rsid w:val="00E80E0F"/>
    <w:rsid w:val="00E91132"/>
    <w:rsid w:val="00E9418E"/>
    <w:rsid w:val="00EA150E"/>
    <w:rsid w:val="00EA3A7F"/>
    <w:rsid w:val="00EA4462"/>
    <w:rsid w:val="00EA668F"/>
    <w:rsid w:val="00EB49F3"/>
    <w:rsid w:val="00EB6987"/>
    <w:rsid w:val="00EC1DAF"/>
    <w:rsid w:val="00EE335E"/>
    <w:rsid w:val="00EE3913"/>
    <w:rsid w:val="00EF285D"/>
    <w:rsid w:val="00F007B3"/>
    <w:rsid w:val="00F064A0"/>
    <w:rsid w:val="00F12574"/>
    <w:rsid w:val="00F144CA"/>
    <w:rsid w:val="00F17DC8"/>
    <w:rsid w:val="00F2145C"/>
    <w:rsid w:val="00F25906"/>
    <w:rsid w:val="00F26A4D"/>
    <w:rsid w:val="00F52CEA"/>
    <w:rsid w:val="00F55365"/>
    <w:rsid w:val="00F56F51"/>
    <w:rsid w:val="00F613C5"/>
    <w:rsid w:val="00F64012"/>
    <w:rsid w:val="00F67AEB"/>
    <w:rsid w:val="00F74F29"/>
    <w:rsid w:val="00F8173F"/>
    <w:rsid w:val="00F820F8"/>
    <w:rsid w:val="00FA17ED"/>
    <w:rsid w:val="00FA3CC9"/>
    <w:rsid w:val="00FA6B4F"/>
    <w:rsid w:val="00FB6C75"/>
    <w:rsid w:val="00FC0C36"/>
    <w:rsid w:val="00FC5B4E"/>
    <w:rsid w:val="00FD7141"/>
    <w:rsid w:val="00FE1547"/>
    <w:rsid w:val="00FE57F3"/>
    <w:rsid w:val="00FE7163"/>
    <w:rsid w:val="00FE73A8"/>
    <w:rsid w:val="00FF1390"/>
    <w:rsid w:val="00FF3FAA"/>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4</cp:revision>
  <cp:lastPrinted>2021-11-12T13:30:00Z</cp:lastPrinted>
  <dcterms:created xsi:type="dcterms:W3CDTF">2021-11-20T01:17:00Z</dcterms:created>
  <dcterms:modified xsi:type="dcterms:W3CDTF">2021-11-22T23:17:00Z</dcterms:modified>
</cp:coreProperties>
</file>